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F8CF8" w14:textId="6E686020" w:rsidR="0045706C" w:rsidRDefault="0045706C" w:rsidP="002A6F42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Arkusz obserwacji –</w:t>
      </w:r>
      <w:r w:rsidR="008679B4">
        <w:rPr>
          <w:b/>
          <w:bCs/>
          <w:sz w:val="28"/>
          <w:szCs w:val="28"/>
        </w:rPr>
        <w:t xml:space="preserve"> </w:t>
      </w:r>
      <w:r w:rsidR="007348B2">
        <w:rPr>
          <w:b/>
          <w:bCs/>
          <w:sz w:val="28"/>
          <w:szCs w:val="28"/>
        </w:rPr>
        <w:t xml:space="preserve">okresowej </w:t>
      </w:r>
      <w:r>
        <w:rPr>
          <w:b/>
          <w:bCs/>
          <w:sz w:val="28"/>
          <w:szCs w:val="28"/>
        </w:rPr>
        <w:t xml:space="preserve"> Wielospecjalistycznej Oceny Poziomu Funkcjonowania Ucznia</w:t>
      </w:r>
    </w:p>
    <w:p w14:paraId="54E8FDFD" w14:textId="56CE6182" w:rsidR="002A6F42" w:rsidRDefault="00DB4ACF" w:rsidP="002A6F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Rozpoznanie potrzeb i możliwości </w:t>
      </w:r>
      <w:r w:rsidR="00A43CF1">
        <w:rPr>
          <w:b/>
          <w:bCs/>
          <w:sz w:val="28"/>
          <w:szCs w:val="28"/>
        </w:rPr>
        <w:t>uczennicy/ucznia</w:t>
      </w:r>
      <w:r w:rsidR="002C2504">
        <w:rPr>
          <w:b/>
          <w:bCs/>
          <w:sz w:val="28"/>
          <w:szCs w:val="28"/>
        </w:rPr>
        <w:t xml:space="preserve">* przez </w:t>
      </w:r>
      <w:r w:rsidR="00F13893">
        <w:rPr>
          <w:b/>
          <w:bCs/>
          <w:sz w:val="28"/>
          <w:szCs w:val="28"/>
        </w:rPr>
        <w:t>nauczyciela*/</w:t>
      </w:r>
      <w:r w:rsidR="002C2504">
        <w:rPr>
          <w:b/>
          <w:bCs/>
          <w:sz w:val="28"/>
          <w:szCs w:val="28"/>
        </w:rPr>
        <w:t>specjalistę</w:t>
      </w:r>
      <w:r w:rsidR="00F13893">
        <w:rPr>
          <w:b/>
          <w:bCs/>
          <w:sz w:val="28"/>
          <w:szCs w:val="28"/>
        </w:rPr>
        <w:t>*</w:t>
      </w:r>
      <w:r w:rsidR="002C2504">
        <w:rPr>
          <w:b/>
          <w:bCs/>
          <w:sz w:val="28"/>
          <w:szCs w:val="28"/>
        </w:rPr>
        <w:t>/wychowawcę klasy*</w:t>
      </w:r>
    </w:p>
    <w:p w14:paraId="4CD85FE3" w14:textId="29BA39B5" w:rsidR="002A6F42" w:rsidRDefault="007655D2" w:rsidP="00F1389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Imię i nazwisko</w:t>
      </w:r>
      <w:r w:rsidR="002C2504">
        <w:rPr>
          <w:b/>
          <w:bCs/>
          <w:sz w:val="28"/>
          <w:szCs w:val="28"/>
        </w:rPr>
        <w:t xml:space="preserve"> ucznia </w:t>
      </w:r>
      <w:r w:rsidR="002A6F42">
        <w:rPr>
          <w:b/>
          <w:bCs/>
          <w:sz w:val="28"/>
          <w:szCs w:val="28"/>
        </w:rPr>
        <w:t>……………………………………………………………… klasa ……</w:t>
      </w:r>
      <w:r>
        <w:rPr>
          <w:b/>
          <w:bCs/>
          <w:sz w:val="28"/>
          <w:szCs w:val="28"/>
        </w:rPr>
        <w:t xml:space="preserve"> Rok szkolny ………………</w:t>
      </w:r>
      <w:r w:rsidR="00F13893">
        <w:rPr>
          <w:b/>
          <w:bCs/>
          <w:sz w:val="28"/>
          <w:szCs w:val="28"/>
        </w:rPr>
        <w:t xml:space="preserve"> semestr……………</w:t>
      </w:r>
    </w:p>
    <w:p w14:paraId="6094016A" w14:textId="777AC6C8" w:rsidR="00F13893" w:rsidRPr="002C2504" w:rsidRDefault="00F13893" w:rsidP="00F1389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Imię i nazwisko nauczyciela:………………………………………………….   Przedmiot: …………………………………………………………………….</w:t>
      </w:r>
    </w:p>
    <w:p w14:paraId="76F93112" w14:textId="69970A6D" w:rsidR="007655D2" w:rsidRPr="002A4833" w:rsidRDefault="007655D2" w:rsidP="007655D2">
      <w:pPr>
        <w:rPr>
          <w:sz w:val="24"/>
          <w:szCs w:val="24"/>
        </w:rPr>
      </w:pPr>
      <w:r w:rsidRPr="002A4833">
        <w:rPr>
          <w:sz w:val="24"/>
          <w:szCs w:val="24"/>
        </w:rPr>
        <w:t>Orzeczenie o potrzebie kształcenia specjalnego ze względu na</w:t>
      </w:r>
      <w:r w:rsidR="00B74FD2" w:rsidRPr="002A4833">
        <w:rPr>
          <w:sz w:val="24"/>
          <w:szCs w:val="24"/>
        </w:rPr>
        <w:t>*</w:t>
      </w:r>
      <w:r w:rsidRPr="002A4833">
        <w:rPr>
          <w:sz w:val="24"/>
          <w:szCs w:val="24"/>
        </w:rPr>
        <w:t>: …………………………………………………………………………………………</w:t>
      </w:r>
      <w:r w:rsidR="002C2504">
        <w:rPr>
          <w:sz w:val="24"/>
          <w:szCs w:val="24"/>
        </w:rPr>
        <w:t>…………</w:t>
      </w:r>
    </w:p>
    <w:p w14:paraId="49050C3A" w14:textId="03F9A7F6" w:rsidR="007655D2" w:rsidRPr="002A4833" w:rsidRDefault="007655D2" w:rsidP="007655D2">
      <w:pPr>
        <w:rPr>
          <w:sz w:val="24"/>
          <w:szCs w:val="24"/>
        </w:rPr>
      </w:pPr>
      <w:r w:rsidRPr="002A4833">
        <w:rPr>
          <w:sz w:val="24"/>
          <w:szCs w:val="24"/>
        </w:rPr>
        <w:t>Orzeczenie o potrzebie nauczania indywidualnego ze względu na</w:t>
      </w:r>
      <w:r w:rsidR="00B74FD2" w:rsidRPr="002A4833">
        <w:rPr>
          <w:sz w:val="24"/>
          <w:szCs w:val="24"/>
        </w:rPr>
        <w:t>*</w:t>
      </w:r>
      <w:r w:rsidRPr="002A4833">
        <w:rPr>
          <w:sz w:val="24"/>
          <w:szCs w:val="24"/>
        </w:rPr>
        <w:t>: ………………………………………………………………………………………</w:t>
      </w:r>
      <w:r w:rsidR="002C2504">
        <w:rPr>
          <w:sz w:val="24"/>
          <w:szCs w:val="24"/>
        </w:rPr>
        <w:t>………</w:t>
      </w:r>
    </w:p>
    <w:p w14:paraId="0B3CB379" w14:textId="53652AB0" w:rsidR="007655D2" w:rsidRPr="002A4833" w:rsidRDefault="007655D2" w:rsidP="007655D2">
      <w:pPr>
        <w:rPr>
          <w:sz w:val="24"/>
          <w:szCs w:val="24"/>
        </w:rPr>
      </w:pPr>
      <w:r w:rsidRPr="002A4833">
        <w:rPr>
          <w:sz w:val="24"/>
          <w:szCs w:val="24"/>
        </w:rPr>
        <w:t>Opinia PPP ze względu na</w:t>
      </w:r>
      <w:r w:rsidR="00B74FD2" w:rsidRPr="002A4833">
        <w:rPr>
          <w:sz w:val="24"/>
          <w:szCs w:val="24"/>
        </w:rPr>
        <w:t>*</w:t>
      </w:r>
      <w:r w:rsidRPr="002A4833">
        <w:rPr>
          <w:sz w:val="24"/>
          <w:szCs w:val="24"/>
        </w:rPr>
        <w:t>: …………………………………………………………………………………………………………………………………………………</w:t>
      </w:r>
      <w:r w:rsidR="002C2504">
        <w:rPr>
          <w:sz w:val="24"/>
          <w:szCs w:val="24"/>
        </w:rPr>
        <w:t>…………</w:t>
      </w:r>
    </w:p>
    <w:p w14:paraId="3B0F69B3" w14:textId="4914342A" w:rsidR="007655D2" w:rsidRPr="002A4833" w:rsidRDefault="00B74FD2" w:rsidP="007655D2">
      <w:pPr>
        <w:rPr>
          <w:sz w:val="24"/>
          <w:szCs w:val="24"/>
        </w:rPr>
      </w:pPr>
      <w:r w:rsidRPr="002A4833">
        <w:rPr>
          <w:sz w:val="24"/>
          <w:szCs w:val="24"/>
        </w:rPr>
        <w:t>Rozpoznanie wynikające z obserwacji w szkole*: ………………………………………………………………………………………………………………………………</w:t>
      </w:r>
      <w:r w:rsidR="002C2504">
        <w:rPr>
          <w:sz w:val="24"/>
          <w:szCs w:val="24"/>
        </w:rPr>
        <w:t>…………………..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9888"/>
      </w:tblGrid>
      <w:tr w:rsidR="00F95BC2" w:rsidRPr="00F0385C" w14:paraId="0C5361B4" w14:textId="77777777" w:rsidTr="001768F2">
        <w:tc>
          <w:tcPr>
            <w:tcW w:w="4106" w:type="dxa"/>
            <w:shd w:val="clear" w:color="auto" w:fill="F2F2F2" w:themeFill="background1" w:themeFillShade="F2"/>
          </w:tcPr>
          <w:p w14:paraId="1AE7FF03" w14:textId="40D29AAC" w:rsidR="00F95BC2" w:rsidRPr="00F0385C" w:rsidRDefault="00F95BC2" w:rsidP="00DB4ACF">
            <w:pPr>
              <w:jc w:val="center"/>
              <w:rPr>
                <w:sz w:val="28"/>
                <w:szCs w:val="28"/>
              </w:rPr>
            </w:pPr>
            <w:bookmarkStart w:id="1" w:name="_Hlk112526099"/>
            <w:bookmarkStart w:id="2" w:name="_Hlk112526079"/>
            <w:r w:rsidRPr="00F0385C">
              <w:rPr>
                <w:sz w:val="28"/>
                <w:szCs w:val="28"/>
              </w:rPr>
              <w:t>Zadanie do obserwacji</w:t>
            </w:r>
          </w:p>
        </w:tc>
        <w:tc>
          <w:tcPr>
            <w:tcW w:w="9888" w:type="dxa"/>
            <w:shd w:val="clear" w:color="auto" w:fill="F2F2F2" w:themeFill="background1" w:themeFillShade="F2"/>
          </w:tcPr>
          <w:p w14:paraId="512ED2A2" w14:textId="6853D9F0" w:rsidR="00F95BC2" w:rsidRPr="00F0385C" w:rsidRDefault="00DB4ACF" w:rsidP="00DB4ACF">
            <w:pPr>
              <w:jc w:val="center"/>
              <w:rPr>
                <w:sz w:val="28"/>
                <w:szCs w:val="28"/>
              </w:rPr>
            </w:pPr>
            <w:r w:rsidRPr="00F0385C">
              <w:rPr>
                <w:sz w:val="28"/>
                <w:szCs w:val="28"/>
              </w:rPr>
              <w:t>O</w:t>
            </w:r>
            <w:r w:rsidR="00442214" w:rsidRPr="00F0385C">
              <w:rPr>
                <w:sz w:val="28"/>
                <w:szCs w:val="28"/>
              </w:rPr>
              <w:t xml:space="preserve">pisz co widzisz, konkretne </w:t>
            </w:r>
            <w:r w:rsidR="001B38B3" w:rsidRPr="00F0385C">
              <w:rPr>
                <w:sz w:val="28"/>
                <w:szCs w:val="28"/>
              </w:rPr>
              <w:t xml:space="preserve">zachowania, </w:t>
            </w:r>
            <w:r w:rsidR="00442214" w:rsidRPr="00F0385C">
              <w:rPr>
                <w:sz w:val="28"/>
                <w:szCs w:val="28"/>
              </w:rPr>
              <w:t>sytuacje</w:t>
            </w:r>
          </w:p>
        </w:tc>
      </w:tr>
      <w:tr w:rsidR="00442214" w:rsidRPr="00F95BC2" w14:paraId="271367A0" w14:textId="77777777" w:rsidTr="002C2900">
        <w:tc>
          <w:tcPr>
            <w:tcW w:w="13994" w:type="dxa"/>
            <w:gridSpan w:val="2"/>
            <w:shd w:val="clear" w:color="auto" w:fill="D9E2F3" w:themeFill="accent1" w:themeFillTint="33"/>
          </w:tcPr>
          <w:p w14:paraId="219CCC6A" w14:textId="77777777" w:rsidR="00083B13" w:rsidRDefault="00083B13" w:rsidP="00CA7E0B">
            <w:pPr>
              <w:jc w:val="center"/>
              <w:rPr>
                <w:sz w:val="28"/>
                <w:szCs w:val="28"/>
              </w:rPr>
            </w:pPr>
          </w:p>
          <w:p w14:paraId="1D2065A4" w14:textId="31175CE7" w:rsidR="00F077C6" w:rsidRPr="00760BFD" w:rsidRDefault="002A6F42" w:rsidP="00F077C6">
            <w:pPr>
              <w:jc w:val="center"/>
              <w:rPr>
                <w:b/>
                <w:bCs/>
                <w:sz w:val="28"/>
                <w:szCs w:val="28"/>
              </w:rPr>
            </w:pPr>
            <w:r w:rsidRPr="00760BFD">
              <w:rPr>
                <w:b/>
                <w:bCs/>
                <w:sz w:val="28"/>
                <w:szCs w:val="28"/>
              </w:rPr>
              <w:t xml:space="preserve">Wyniki </w:t>
            </w:r>
            <w:r w:rsidR="00F077C6" w:rsidRPr="00760BFD">
              <w:rPr>
                <w:b/>
                <w:bCs/>
                <w:sz w:val="28"/>
                <w:szCs w:val="28"/>
              </w:rPr>
              <w:t>obserwacji -</w:t>
            </w:r>
            <w:r w:rsidR="00F0385C" w:rsidRPr="00760BFD">
              <w:rPr>
                <w:b/>
                <w:bCs/>
                <w:sz w:val="28"/>
                <w:szCs w:val="28"/>
              </w:rPr>
              <w:t xml:space="preserve"> </w:t>
            </w:r>
            <w:r w:rsidR="00CA7E0B" w:rsidRPr="00760BFD">
              <w:rPr>
                <w:b/>
                <w:bCs/>
                <w:sz w:val="28"/>
                <w:szCs w:val="28"/>
              </w:rPr>
              <w:t>do oceny potencjału rozwojowego ucznia</w:t>
            </w:r>
          </w:p>
          <w:p w14:paraId="69D83919" w14:textId="175ABE46" w:rsidR="00083B13" w:rsidRDefault="00083B13" w:rsidP="00F077C6">
            <w:pPr>
              <w:jc w:val="both"/>
              <w:rPr>
                <w:sz w:val="28"/>
                <w:szCs w:val="28"/>
              </w:rPr>
            </w:pPr>
          </w:p>
        </w:tc>
      </w:tr>
      <w:tr w:rsidR="00B74FD2" w:rsidRPr="00F95BC2" w14:paraId="38498630" w14:textId="77777777" w:rsidTr="001768F2">
        <w:tc>
          <w:tcPr>
            <w:tcW w:w="4106" w:type="dxa"/>
            <w:shd w:val="clear" w:color="auto" w:fill="F2F2F2" w:themeFill="background1" w:themeFillShade="F2"/>
          </w:tcPr>
          <w:p w14:paraId="12922202" w14:textId="38486354" w:rsidR="002A4833" w:rsidRDefault="002A4833" w:rsidP="00474C1B">
            <w:p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>Przyczyny i częstotliwość nieobecności w szkole</w:t>
            </w:r>
            <w:r>
              <w:rPr>
                <w:sz w:val="24"/>
                <w:szCs w:val="24"/>
              </w:rPr>
              <w:t>.</w:t>
            </w:r>
          </w:p>
          <w:p w14:paraId="1A7D02C9" w14:textId="2F1D4FFB" w:rsidR="002A4833" w:rsidRDefault="00B74FD2" w:rsidP="00474C1B">
            <w:p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 xml:space="preserve">Stan zdrowia, specjalistyczna opieka </w:t>
            </w:r>
          </w:p>
          <w:p w14:paraId="6E878B67" w14:textId="4E6FF64A" w:rsidR="00B74FD2" w:rsidRPr="002A4833" w:rsidRDefault="00B74FD2" w:rsidP="00474C1B">
            <w:p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 xml:space="preserve">medyczna, m. in. </w:t>
            </w:r>
            <w:r w:rsidR="002A4833">
              <w:rPr>
                <w:sz w:val="24"/>
                <w:szCs w:val="24"/>
              </w:rPr>
              <w:t>z</w:t>
            </w:r>
            <w:r w:rsidRPr="002A4833">
              <w:rPr>
                <w:sz w:val="24"/>
                <w:szCs w:val="24"/>
              </w:rPr>
              <w:t>wiązane z podawaniem leków, dietą, aparatem słuchowym, butami ortopedycznymi, i</w:t>
            </w:r>
            <w:r w:rsidR="002A4833">
              <w:rPr>
                <w:sz w:val="24"/>
                <w:szCs w:val="24"/>
              </w:rPr>
              <w:t>tp.</w:t>
            </w:r>
          </w:p>
        </w:tc>
        <w:tc>
          <w:tcPr>
            <w:tcW w:w="9888" w:type="dxa"/>
          </w:tcPr>
          <w:p w14:paraId="5C7923AF" w14:textId="6F18E4C5" w:rsidR="00B74FD2" w:rsidRPr="00F13893" w:rsidRDefault="00F13893">
            <w:pPr>
              <w:rPr>
                <w:b/>
                <w:bCs/>
                <w:sz w:val="24"/>
                <w:szCs w:val="24"/>
              </w:rPr>
            </w:pPr>
            <w:r w:rsidRPr="00F13893">
              <w:rPr>
                <w:b/>
                <w:bCs/>
                <w:sz w:val="24"/>
                <w:szCs w:val="24"/>
              </w:rPr>
              <w:t>Wypełnia wychowawca/specjalista (chyba, że nauczyciel posiada w tym zakresie informacje)</w:t>
            </w:r>
          </w:p>
          <w:p w14:paraId="6BB81A51" w14:textId="77777777" w:rsidR="00B74FD2" w:rsidRPr="00F13893" w:rsidRDefault="00B74FD2">
            <w:pPr>
              <w:rPr>
                <w:b/>
                <w:bCs/>
                <w:sz w:val="24"/>
                <w:szCs w:val="24"/>
              </w:rPr>
            </w:pPr>
          </w:p>
          <w:p w14:paraId="1A950598" w14:textId="77777777" w:rsidR="00B74FD2" w:rsidRDefault="00B74FD2">
            <w:pPr>
              <w:rPr>
                <w:sz w:val="28"/>
                <w:szCs w:val="28"/>
              </w:rPr>
            </w:pPr>
          </w:p>
          <w:p w14:paraId="5DF63DF0" w14:textId="77777777" w:rsidR="007C0594" w:rsidRDefault="007C0594">
            <w:pPr>
              <w:rPr>
                <w:sz w:val="28"/>
                <w:szCs w:val="28"/>
              </w:rPr>
            </w:pPr>
          </w:p>
          <w:p w14:paraId="4FDE0853" w14:textId="77777777" w:rsidR="007C0594" w:rsidRDefault="007C0594">
            <w:pPr>
              <w:rPr>
                <w:sz w:val="28"/>
                <w:szCs w:val="28"/>
              </w:rPr>
            </w:pPr>
          </w:p>
          <w:p w14:paraId="60FBD5E4" w14:textId="3007EC5A" w:rsidR="007C0594" w:rsidRDefault="007C0594">
            <w:pPr>
              <w:rPr>
                <w:sz w:val="28"/>
                <w:szCs w:val="28"/>
              </w:rPr>
            </w:pPr>
          </w:p>
        </w:tc>
      </w:tr>
      <w:tr w:rsidR="00B74FD2" w:rsidRPr="00F95BC2" w14:paraId="6FC9A73B" w14:textId="77777777" w:rsidTr="001768F2">
        <w:tc>
          <w:tcPr>
            <w:tcW w:w="4106" w:type="dxa"/>
            <w:shd w:val="clear" w:color="auto" w:fill="F2F2F2" w:themeFill="background1" w:themeFillShade="F2"/>
          </w:tcPr>
          <w:p w14:paraId="35353A53" w14:textId="67807B6F" w:rsidR="007C0594" w:rsidRPr="002A4833" w:rsidRDefault="00B74FD2" w:rsidP="00474C1B">
            <w:p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>Poziom wiedzy i umiejętności</w:t>
            </w:r>
            <w:r w:rsidR="007C0594" w:rsidRPr="002A4833">
              <w:rPr>
                <w:sz w:val="24"/>
                <w:szCs w:val="24"/>
              </w:rPr>
              <w:t xml:space="preserve"> szkolnych: jakie oceny osiąga uczeń, czy jest zagrożony ocenami niedostatecznymi lub nieklasyfikacją na koniec semestru/roku szkolnego.</w:t>
            </w:r>
          </w:p>
          <w:p w14:paraId="56FEB9D1" w14:textId="66D7235D" w:rsidR="007C0594" w:rsidRDefault="007C0594" w:rsidP="00474C1B">
            <w:pPr>
              <w:rPr>
                <w:sz w:val="28"/>
                <w:szCs w:val="28"/>
              </w:rPr>
            </w:pPr>
            <w:r w:rsidRPr="002A4833">
              <w:rPr>
                <w:sz w:val="24"/>
                <w:szCs w:val="24"/>
              </w:rPr>
              <w:lastRenderedPageBreak/>
              <w:t>W przypadku ucznia Szkoły Branżowej I Stopnia – funkcjonowanie na zajęciach praktycznych (w zakładzie u pracodawcy/na warsztatach szkolnych)</w:t>
            </w:r>
          </w:p>
        </w:tc>
        <w:tc>
          <w:tcPr>
            <w:tcW w:w="9888" w:type="dxa"/>
          </w:tcPr>
          <w:p w14:paraId="052B78E5" w14:textId="6B272065" w:rsidR="00B74FD2" w:rsidRPr="00F13893" w:rsidRDefault="00F13893">
            <w:pPr>
              <w:rPr>
                <w:b/>
                <w:bCs/>
                <w:sz w:val="24"/>
                <w:szCs w:val="24"/>
              </w:rPr>
            </w:pPr>
            <w:r w:rsidRPr="00F13893">
              <w:rPr>
                <w:b/>
                <w:bCs/>
                <w:sz w:val="24"/>
                <w:szCs w:val="24"/>
              </w:rPr>
              <w:lastRenderedPageBreak/>
              <w:t>Wypełnia nauczyciel w zakresie swojego przedmiotu</w:t>
            </w:r>
          </w:p>
        </w:tc>
      </w:tr>
      <w:tr w:rsidR="00CA7E0B" w:rsidRPr="00F95BC2" w14:paraId="6B998BDE" w14:textId="77777777" w:rsidTr="001768F2">
        <w:tc>
          <w:tcPr>
            <w:tcW w:w="4106" w:type="dxa"/>
            <w:shd w:val="clear" w:color="auto" w:fill="F2F2F2" w:themeFill="background1" w:themeFillShade="F2"/>
          </w:tcPr>
          <w:p w14:paraId="5C35D17B" w14:textId="76E09FDB" w:rsidR="00CA7E0B" w:rsidRPr="002A4833" w:rsidRDefault="00CA7E0B" w:rsidP="00474C1B">
            <w:p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lastRenderedPageBreak/>
              <w:t>Mocne strony ucznia</w:t>
            </w:r>
          </w:p>
          <w:p w14:paraId="2155B3E0" w14:textId="2A245C95" w:rsidR="00CA7E0B" w:rsidRPr="002A4833" w:rsidRDefault="00CA7E0B" w:rsidP="00474C1B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>predyspozycje</w:t>
            </w:r>
          </w:p>
          <w:p w14:paraId="67D8CC04" w14:textId="77777777" w:rsidR="00CA7E0B" w:rsidRPr="002A4833" w:rsidRDefault="00CA7E0B" w:rsidP="00474C1B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 xml:space="preserve">zainteresowania </w:t>
            </w:r>
          </w:p>
          <w:p w14:paraId="031E8141" w14:textId="77777777" w:rsidR="00CA7E0B" w:rsidRPr="002A4833" w:rsidRDefault="00CA7E0B" w:rsidP="00474C1B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>uzdolnienia</w:t>
            </w:r>
          </w:p>
          <w:p w14:paraId="77255BF7" w14:textId="1AEFF88A" w:rsidR="007C0594" w:rsidRPr="002A4833" w:rsidRDefault="007C0594" w:rsidP="002A483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9888" w:type="dxa"/>
          </w:tcPr>
          <w:p w14:paraId="59EFED5A" w14:textId="77777777" w:rsidR="00CA7E0B" w:rsidRDefault="00CA7E0B">
            <w:pPr>
              <w:rPr>
                <w:sz w:val="28"/>
                <w:szCs w:val="28"/>
              </w:rPr>
            </w:pPr>
          </w:p>
          <w:p w14:paraId="6F4600CC" w14:textId="3F63F347" w:rsidR="00B74FD2" w:rsidRPr="00F95BC2" w:rsidRDefault="00B74FD2">
            <w:pPr>
              <w:rPr>
                <w:sz w:val="28"/>
                <w:szCs w:val="28"/>
              </w:rPr>
            </w:pPr>
          </w:p>
        </w:tc>
      </w:tr>
      <w:tr w:rsidR="00CA7E0B" w:rsidRPr="00F95BC2" w14:paraId="6C20323D" w14:textId="77777777" w:rsidTr="001768F2">
        <w:tc>
          <w:tcPr>
            <w:tcW w:w="4106" w:type="dxa"/>
            <w:shd w:val="clear" w:color="auto" w:fill="F2F2F2" w:themeFill="background1" w:themeFillShade="F2"/>
          </w:tcPr>
          <w:p w14:paraId="3FB25CE7" w14:textId="52EAE7F6" w:rsidR="00CA7E0B" w:rsidRPr="002A4833" w:rsidRDefault="00CA7E0B">
            <w:p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>Słabe strony ucznia</w:t>
            </w:r>
          </w:p>
          <w:p w14:paraId="6792A3BE" w14:textId="77777777" w:rsidR="00CA7E0B" w:rsidRPr="002A4833" w:rsidRDefault="00CA7E0B" w:rsidP="00C61B2C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>trudności</w:t>
            </w:r>
          </w:p>
          <w:p w14:paraId="2494030F" w14:textId="5740AF51" w:rsidR="00CA7E0B" w:rsidRPr="002A4833" w:rsidRDefault="00CA7E0B" w:rsidP="00C61B2C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 xml:space="preserve">deficyty </w:t>
            </w:r>
          </w:p>
          <w:p w14:paraId="6078CB09" w14:textId="3190B5A1" w:rsidR="00CA7E0B" w:rsidRPr="002A4833" w:rsidRDefault="00CA7E0B" w:rsidP="00F077C6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>zaburzenia</w:t>
            </w:r>
          </w:p>
        </w:tc>
        <w:tc>
          <w:tcPr>
            <w:tcW w:w="9888" w:type="dxa"/>
          </w:tcPr>
          <w:p w14:paraId="68EE7302" w14:textId="77777777" w:rsidR="00CA7E0B" w:rsidRDefault="00CA7E0B">
            <w:pPr>
              <w:rPr>
                <w:sz w:val="28"/>
                <w:szCs w:val="28"/>
              </w:rPr>
            </w:pPr>
          </w:p>
          <w:p w14:paraId="20FC9F33" w14:textId="5DAF2969" w:rsidR="00CA7E0B" w:rsidRDefault="00CA7E0B">
            <w:pPr>
              <w:rPr>
                <w:sz w:val="28"/>
                <w:szCs w:val="28"/>
              </w:rPr>
            </w:pPr>
          </w:p>
          <w:p w14:paraId="23D485DA" w14:textId="2B1FB478" w:rsidR="007655D2" w:rsidRDefault="007655D2">
            <w:pPr>
              <w:rPr>
                <w:sz w:val="28"/>
                <w:szCs w:val="28"/>
              </w:rPr>
            </w:pPr>
          </w:p>
          <w:p w14:paraId="1511EF90" w14:textId="1EBF03AC" w:rsidR="00CA7E0B" w:rsidRPr="00F95BC2" w:rsidRDefault="00CA7E0B">
            <w:pPr>
              <w:rPr>
                <w:sz w:val="28"/>
                <w:szCs w:val="28"/>
              </w:rPr>
            </w:pPr>
          </w:p>
        </w:tc>
      </w:tr>
      <w:tr w:rsidR="002C2900" w:rsidRPr="00F95BC2" w14:paraId="31A4DCA0" w14:textId="77777777" w:rsidTr="002C2900">
        <w:tc>
          <w:tcPr>
            <w:tcW w:w="13994" w:type="dxa"/>
            <w:gridSpan w:val="2"/>
            <w:shd w:val="clear" w:color="auto" w:fill="D9E2F3" w:themeFill="accent1" w:themeFillTint="33"/>
          </w:tcPr>
          <w:p w14:paraId="4596F6C7" w14:textId="77777777" w:rsidR="00083B13" w:rsidRDefault="00083B13" w:rsidP="002C2900">
            <w:pPr>
              <w:jc w:val="center"/>
              <w:rPr>
                <w:sz w:val="28"/>
                <w:szCs w:val="28"/>
              </w:rPr>
            </w:pPr>
          </w:p>
          <w:p w14:paraId="6DD2A7F5" w14:textId="73DCCC16" w:rsidR="002C2900" w:rsidRPr="00A4631A" w:rsidRDefault="001B38B3" w:rsidP="002C2900">
            <w:pPr>
              <w:jc w:val="center"/>
              <w:rPr>
                <w:b/>
                <w:bCs/>
                <w:sz w:val="28"/>
                <w:szCs w:val="28"/>
              </w:rPr>
            </w:pPr>
            <w:r w:rsidRPr="00A4631A">
              <w:rPr>
                <w:b/>
                <w:bCs/>
                <w:sz w:val="28"/>
                <w:szCs w:val="28"/>
              </w:rPr>
              <w:t>Wyniki obserwacji</w:t>
            </w:r>
            <w:r w:rsidR="00F0385C" w:rsidRPr="00A4631A">
              <w:rPr>
                <w:b/>
                <w:bCs/>
                <w:sz w:val="28"/>
                <w:szCs w:val="28"/>
              </w:rPr>
              <w:t xml:space="preserve"> </w:t>
            </w:r>
            <w:r w:rsidR="00F077C6" w:rsidRPr="00A4631A">
              <w:rPr>
                <w:b/>
                <w:bCs/>
                <w:sz w:val="28"/>
                <w:szCs w:val="28"/>
              </w:rPr>
              <w:t>- do</w:t>
            </w:r>
            <w:r w:rsidR="002C2900" w:rsidRPr="00A4631A">
              <w:rPr>
                <w:b/>
                <w:bCs/>
                <w:sz w:val="28"/>
                <w:szCs w:val="28"/>
              </w:rPr>
              <w:t xml:space="preserve"> oceny funkcjonowania ucznia</w:t>
            </w:r>
          </w:p>
          <w:p w14:paraId="38445CB2" w14:textId="4B85F9F2" w:rsidR="00083B13" w:rsidRDefault="00083B13" w:rsidP="00A4631A">
            <w:pPr>
              <w:jc w:val="both"/>
              <w:rPr>
                <w:sz w:val="28"/>
                <w:szCs w:val="28"/>
              </w:rPr>
            </w:pPr>
          </w:p>
        </w:tc>
      </w:tr>
      <w:tr w:rsidR="002C2900" w:rsidRPr="00F95BC2" w14:paraId="087F3000" w14:textId="77777777" w:rsidTr="001768F2">
        <w:tc>
          <w:tcPr>
            <w:tcW w:w="4106" w:type="dxa"/>
            <w:shd w:val="clear" w:color="auto" w:fill="F2F2F2" w:themeFill="background1" w:themeFillShade="F2"/>
          </w:tcPr>
          <w:p w14:paraId="319E2F54" w14:textId="4E4567D5" w:rsidR="002A6F42" w:rsidRPr="002A4833" w:rsidRDefault="007C0594" w:rsidP="00C61B2C">
            <w:p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 xml:space="preserve">Sfera społeczna, funkcjonowanie ucznia w relacjach z dorosłymi i rówieśnikami </w:t>
            </w:r>
            <w:r w:rsidRPr="002C2504">
              <w:rPr>
                <w:sz w:val="20"/>
                <w:szCs w:val="20"/>
              </w:rPr>
              <w:t>(kompetencje społeczne, sposób nawiązywania kontaktu z dorosłymi i rówieśnikami, umiejętność pracy w grupie</w:t>
            </w:r>
            <w:r w:rsidR="002A4833" w:rsidRPr="002C2504">
              <w:rPr>
                <w:sz w:val="20"/>
                <w:szCs w:val="20"/>
              </w:rPr>
              <w:t>, sposób reagowania w sytuacji konfliktu, przyczyny trudności w funkcjonowaniu ucznia</w:t>
            </w:r>
            <w:r w:rsidRPr="002C2504">
              <w:rPr>
                <w:sz w:val="20"/>
                <w:szCs w:val="20"/>
              </w:rPr>
              <w:t>)</w:t>
            </w:r>
          </w:p>
        </w:tc>
        <w:tc>
          <w:tcPr>
            <w:tcW w:w="9888" w:type="dxa"/>
          </w:tcPr>
          <w:p w14:paraId="00F49341" w14:textId="77777777" w:rsidR="002C2900" w:rsidRDefault="002C2900">
            <w:pPr>
              <w:rPr>
                <w:sz w:val="28"/>
                <w:szCs w:val="28"/>
              </w:rPr>
            </w:pPr>
          </w:p>
          <w:p w14:paraId="41F979A5" w14:textId="77777777" w:rsidR="002C2900" w:rsidRDefault="002C2900">
            <w:pPr>
              <w:rPr>
                <w:sz w:val="28"/>
                <w:szCs w:val="28"/>
              </w:rPr>
            </w:pPr>
          </w:p>
          <w:p w14:paraId="7CD34C21" w14:textId="77777777" w:rsidR="002C2900" w:rsidRDefault="002C2900">
            <w:pPr>
              <w:rPr>
                <w:sz w:val="28"/>
                <w:szCs w:val="28"/>
              </w:rPr>
            </w:pPr>
          </w:p>
          <w:p w14:paraId="4DF83173" w14:textId="77777777" w:rsidR="007655D2" w:rsidRDefault="007655D2">
            <w:pPr>
              <w:rPr>
                <w:sz w:val="28"/>
                <w:szCs w:val="28"/>
              </w:rPr>
            </w:pPr>
          </w:p>
          <w:p w14:paraId="1C8A80E2" w14:textId="5D9C5D6F" w:rsidR="007C0594" w:rsidRPr="00F95BC2" w:rsidRDefault="007C0594">
            <w:pPr>
              <w:rPr>
                <w:sz w:val="28"/>
                <w:szCs w:val="28"/>
              </w:rPr>
            </w:pPr>
          </w:p>
        </w:tc>
      </w:tr>
      <w:tr w:rsidR="007C0594" w:rsidRPr="00F95BC2" w14:paraId="0A44834F" w14:textId="77777777" w:rsidTr="001768F2">
        <w:tc>
          <w:tcPr>
            <w:tcW w:w="4106" w:type="dxa"/>
            <w:shd w:val="clear" w:color="auto" w:fill="F2F2F2" w:themeFill="background1" w:themeFillShade="F2"/>
          </w:tcPr>
          <w:p w14:paraId="068ABB49" w14:textId="1A02A386" w:rsidR="007C0594" w:rsidRDefault="007C0594" w:rsidP="00C61B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Sfera emocjonalna </w:t>
            </w:r>
            <w:r w:rsidRPr="002C2504">
              <w:rPr>
                <w:sz w:val="20"/>
                <w:szCs w:val="20"/>
              </w:rPr>
              <w:t>(sposób okazywania emocji, radzenia sobie z emocjami, reagowanie w sytuacjach trudnych, motywacja do nauki)</w:t>
            </w:r>
          </w:p>
        </w:tc>
        <w:tc>
          <w:tcPr>
            <w:tcW w:w="9888" w:type="dxa"/>
          </w:tcPr>
          <w:p w14:paraId="2B74C80C" w14:textId="77777777" w:rsidR="007C0594" w:rsidRDefault="007C0594">
            <w:pPr>
              <w:rPr>
                <w:sz w:val="28"/>
                <w:szCs w:val="28"/>
              </w:rPr>
            </w:pPr>
          </w:p>
          <w:p w14:paraId="133F9BB1" w14:textId="2B64D3F8" w:rsidR="002C2504" w:rsidRDefault="002C2504">
            <w:pPr>
              <w:rPr>
                <w:sz w:val="28"/>
                <w:szCs w:val="28"/>
              </w:rPr>
            </w:pPr>
          </w:p>
        </w:tc>
      </w:tr>
      <w:tr w:rsidR="002C2900" w:rsidRPr="00F95BC2" w14:paraId="0FB9C457" w14:textId="77777777" w:rsidTr="001768F2">
        <w:tc>
          <w:tcPr>
            <w:tcW w:w="4106" w:type="dxa"/>
            <w:shd w:val="clear" w:color="auto" w:fill="F2F2F2" w:themeFill="background1" w:themeFillShade="F2"/>
          </w:tcPr>
          <w:p w14:paraId="58A1E9B6" w14:textId="04A533DE" w:rsidR="002C2900" w:rsidRPr="002A4833" w:rsidRDefault="002C2900" w:rsidP="00CA7E0B">
            <w:pPr>
              <w:rPr>
                <w:sz w:val="20"/>
                <w:szCs w:val="20"/>
              </w:rPr>
            </w:pPr>
            <w:r w:rsidRPr="002A4833">
              <w:rPr>
                <w:sz w:val="24"/>
                <w:szCs w:val="24"/>
              </w:rPr>
              <w:t>Uczestniczenie w życiu szkoły</w:t>
            </w:r>
            <w:r w:rsidR="002A4833" w:rsidRPr="002A4833">
              <w:rPr>
                <w:sz w:val="24"/>
                <w:szCs w:val="24"/>
              </w:rPr>
              <w:t xml:space="preserve"> </w:t>
            </w:r>
            <w:r w:rsidR="002A4833" w:rsidRPr="002A4833">
              <w:rPr>
                <w:sz w:val="20"/>
                <w:szCs w:val="20"/>
              </w:rPr>
              <w:t xml:space="preserve">(np. udział w szkolnych imprezach, konkursach, olimpiadach, praca w samorządzie </w:t>
            </w:r>
            <w:r w:rsidR="002A4833" w:rsidRPr="002A4833">
              <w:rPr>
                <w:sz w:val="20"/>
                <w:szCs w:val="20"/>
              </w:rPr>
              <w:lastRenderedPageBreak/>
              <w:t>klasowym/szkolnym, wolontariat, szkolne koło sportowe, itp.)</w:t>
            </w:r>
          </w:p>
          <w:p w14:paraId="336AFFD2" w14:textId="2AE4DA15" w:rsidR="002A4833" w:rsidRPr="002A4833" w:rsidRDefault="002A4833" w:rsidP="00CA7E0B">
            <w:pPr>
              <w:rPr>
                <w:sz w:val="24"/>
                <w:szCs w:val="24"/>
              </w:rPr>
            </w:pPr>
          </w:p>
          <w:p w14:paraId="36AB8DB0" w14:textId="35A751AB" w:rsidR="002A6F42" w:rsidRPr="002A4833" w:rsidRDefault="002A4833" w:rsidP="00CA7E0B">
            <w:pPr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 xml:space="preserve">Udzielanie się w środowisku lokalnym </w:t>
            </w:r>
            <w:r w:rsidRPr="002A4833">
              <w:rPr>
                <w:sz w:val="20"/>
                <w:szCs w:val="20"/>
              </w:rPr>
              <w:t>(np. w harcerstwie, młodzieżowej straży pożarnej, klubach sportowych</w:t>
            </w:r>
            <w:r w:rsidR="007F38E8">
              <w:rPr>
                <w:sz w:val="20"/>
                <w:szCs w:val="20"/>
              </w:rPr>
              <w:t>, itp.</w:t>
            </w:r>
            <w:r w:rsidRPr="002A4833">
              <w:rPr>
                <w:sz w:val="20"/>
                <w:szCs w:val="20"/>
              </w:rPr>
              <w:t>)</w:t>
            </w:r>
          </w:p>
        </w:tc>
        <w:tc>
          <w:tcPr>
            <w:tcW w:w="9888" w:type="dxa"/>
          </w:tcPr>
          <w:p w14:paraId="4D3179D4" w14:textId="77777777" w:rsidR="002C2900" w:rsidRDefault="002C2900">
            <w:pPr>
              <w:rPr>
                <w:sz w:val="28"/>
                <w:szCs w:val="28"/>
              </w:rPr>
            </w:pPr>
          </w:p>
          <w:p w14:paraId="0445FBC0" w14:textId="6533A892" w:rsidR="002C2900" w:rsidRDefault="002C2900">
            <w:pPr>
              <w:rPr>
                <w:sz w:val="28"/>
                <w:szCs w:val="28"/>
              </w:rPr>
            </w:pPr>
          </w:p>
          <w:p w14:paraId="09D6DE4E" w14:textId="131B1414" w:rsidR="007655D2" w:rsidRDefault="007655D2">
            <w:pPr>
              <w:rPr>
                <w:sz w:val="28"/>
                <w:szCs w:val="28"/>
              </w:rPr>
            </w:pPr>
          </w:p>
          <w:p w14:paraId="10DE1085" w14:textId="322C7C35" w:rsidR="007655D2" w:rsidRDefault="007655D2">
            <w:pPr>
              <w:rPr>
                <w:sz w:val="28"/>
                <w:szCs w:val="28"/>
              </w:rPr>
            </w:pPr>
          </w:p>
          <w:p w14:paraId="6FA5D870" w14:textId="77777777" w:rsidR="007655D2" w:rsidRDefault="007655D2">
            <w:pPr>
              <w:rPr>
                <w:sz w:val="28"/>
                <w:szCs w:val="28"/>
              </w:rPr>
            </w:pPr>
          </w:p>
          <w:p w14:paraId="6E6765D0" w14:textId="7E1B9C3E" w:rsidR="002C2900" w:rsidRPr="00F95BC2" w:rsidRDefault="002C2900">
            <w:pPr>
              <w:rPr>
                <w:sz w:val="28"/>
                <w:szCs w:val="28"/>
              </w:rPr>
            </w:pPr>
          </w:p>
        </w:tc>
      </w:tr>
      <w:tr w:rsidR="002C2900" w:rsidRPr="00F95BC2" w14:paraId="0DFB1400" w14:textId="77777777" w:rsidTr="00083B13">
        <w:trPr>
          <w:trHeight w:val="269"/>
        </w:trPr>
        <w:tc>
          <w:tcPr>
            <w:tcW w:w="13994" w:type="dxa"/>
            <w:gridSpan w:val="2"/>
            <w:shd w:val="clear" w:color="auto" w:fill="D9E2F3" w:themeFill="accent1" w:themeFillTint="33"/>
          </w:tcPr>
          <w:p w14:paraId="3158528B" w14:textId="77777777" w:rsidR="00083B13" w:rsidRDefault="00083B13" w:rsidP="002C2900">
            <w:pPr>
              <w:jc w:val="center"/>
              <w:rPr>
                <w:sz w:val="28"/>
                <w:szCs w:val="28"/>
              </w:rPr>
            </w:pPr>
          </w:p>
          <w:p w14:paraId="14FE4495" w14:textId="5BAB7BB5" w:rsidR="002C2900" w:rsidRPr="00760BFD" w:rsidRDefault="001B38B3" w:rsidP="002C2900">
            <w:pPr>
              <w:jc w:val="center"/>
              <w:rPr>
                <w:sz w:val="28"/>
                <w:szCs w:val="28"/>
              </w:rPr>
            </w:pPr>
            <w:r w:rsidRPr="00760BFD">
              <w:rPr>
                <w:b/>
                <w:bCs/>
                <w:sz w:val="28"/>
                <w:szCs w:val="28"/>
              </w:rPr>
              <w:t>Rekomendacje</w:t>
            </w:r>
            <w:r w:rsidR="00107AFA">
              <w:rPr>
                <w:b/>
                <w:bCs/>
                <w:sz w:val="28"/>
                <w:szCs w:val="28"/>
              </w:rPr>
              <w:t xml:space="preserve"> wskazujące </w:t>
            </w:r>
            <w:r w:rsidR="00107AFA" w:rsidRPr="00760BFD">
              <w:rPr>
                <w:b/>
                <w:bCs/>
                <w:sz w:val="28"/>
                <w:szCs w:val="28"/>
              </w:rPr>
              <w:t>kierunki</w:t>
            </w:r>
            <w:r w:rsidR="00F81368" w:rsidRPr="00760BFD">
              <w:rPr>
                <w:b/>
                <w:bCs/>
                <w:sz w:val="28"/>
                <w:szCs w:val="28"/>
              </w:rPr>
              <w:t xml:space="preserve"> </w:t>
            </w:r>
            <w:r w:rsidR="00760BFD">
              <w:rPr>
                <w:b/>
                <w:bCs/>
                <w:sz w:val="28"/>
                <w:szCs w:val="28"/>
              </w:rPr>
              <w:t>wsparcia</w:t>
            </w:r>
          </w:p>
          <w:p w14:paraId="398A696C" w14:textId="24636AA0" w:rsidR="00083B13" w:rsidRPr="00F95BC2" w:rsidRDefault="00083B13" w:rsidP="002C2900">
            <w:pPr>
              <w:jc w:val="center"/>
              <w:rPr>
                <w:sz w:val="28"/>
                <w:szCs w:val="28"/>
              </w:rPr>
            </w:pPr>
          </w:p>
        </w:tc>
      </w:tr>
      <w:tr w:rsidR="002C2900" w:rsidRPr="002A4833" w14:paraId="3F4D2D35" w14:textId="77777777" w:rsidTr="001768F2">
        <w:trPr>
          <w:trHeight w:val="978"/>
        </w:trPr>
        <w:tc>
          <w:tcPr>
            <w:tcW w:w="4106" w:type="dxa"/>
            <w:shd w:val="clear" w:color="auto" w:fill="F2F2F2" w:themeFill="background1" w:themeFillShade="F2"/>
          </w:tcPr>
          <w:p w14:paraId="16BCA8BF" w14:textId="77777777" w:rsidR="00760BFD" w:rsidRPr="002A4833" w:rsidRDefault="00083B13" w:rsidP="00760BFD">
            <w:pPr>
              <w:jc w:val="both"/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>Potrzeby w zakresie do</w:t>
            </w:r>
            <w:r w:rsidR="00A43CF1" w:rsidRPr="002A4833">
              <w:rPr>
                <w:sz w:val="24"/>
                <w:szCs w:val="24"/>
              </w:rPr>
              <w:t>stosowania wymagań edukacyjnych</w:t>
            </w:r>
          </w:p>
          <w:p w14:paraId="32E4CCAB" w14:textId="525DD694" w:rsidR="00760BFD" w:rsidRPr="002A4833" w:rsidRDefault="00760BFD" w:rsidP="00760BFD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>treści</w:t>
            </w:r>
          </w:p>
          <w:p w14:paraId="75B41402" w14:textId="548126EA" w:rsidR="00760BFD" w:rsidRPr="002A4833" w:rsidRDefault="00760BFD" w:rsidP="00760BFD">
            <w:pPr>
              <w:pStyle w:val="Akapitzlist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>metod</w:t>
            </w:r>
          </w:p>
          <w:p w14:paraId="43813951" w14:textId="77777777" w:rsidR="00760BFD" w:rsidRPr="002A4833" w:rsidRDefault="00760BFD" w:rsidP="00760BFD">
            <w:pPr>
              <w:pStyle w:val="Akapitzlist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>organizacji nauczania</w:t>
            </w:r>
          </w:p>
          <w:p w14:paraId="77E793F9" w14:textId="5A112ADC" w:rsidR="00107AFA" w:rsidRPr="002A4833" w:rsidRDefault="00107AFA" w:rsidP="00107AFA">
            <w:pPr>
              <w:jc w:val="center"/>
              <w:rPr>
                <w:sz w:val="24"/>
                <w:szCs w:val="24"/>
              </w:rPr>
            </w:pPr>
            <w:r w:rsidRPr="002A4833">
              <w:rPr>
                <w:color w:val="C00000"/>
                <w:sz w:val="24"/>
                <w:szCs w:val="24"/>
              </w:rPr>
              <w:t>w toku bieżącej pracy</w:t>
            </w:r>
          </w:p>
        </w:tc>
        <w:tc>
          <w:tcPr>
            <w:tcW w:w="9888" w:type="dxa"/>
          </w:tcPr>
          <w:p w14:paraId="0A24C2AD" w14:textId="77777777" w:rsidR="002C2900" w:rsidRPr="002A4833" w:rsidRDefault="002C2900">
            <w:pPr>
              <w:rPr>
                <w:sz w:val="24"/>
                <w:szCs w:val="24"/>
              </w:rPr>
            </w:pPr>
          </w:p>
        </w:tc>
      </w:tr>
      <w:tr w:rsidR="00083B13" w:rsidRPr="002A4833" w14:paraId="0AE71541" w14:textId="77777777" w:rsidTr="001768F2">
        <w:trPr>
          <w:trHeight w:val="978"/>
        </w:trPr>
        <w:tc>
          <w:tcPr>
            <w:tcW w:w="4106" w:type="dxa"/>
            <w:shd w:val="clear" w:color="auto" w:fill="F2F2F2" w:themeFill="background1" w:themeFillShade="F2"/>
          </w:tcPr>
          <w:p w14:paraId="07062C33" w14:textId="33441E51" w:rsidR="00083B13" w:rsidRPr="002A4833" w:rsidRDefault="00083B13" w:rsidP="00083B13">
            <w:pPr>
              <w:jc w:val="both"/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 xml:space="preserve">Potrzeby w zakresie </w:t>
            </w:r>
            <w:r w:rsidR="00107AFA" w:rsidRPr="002A4833">
              <w:rPr>
                <w:sz w:val="24"/>
                <w:szCs w:val="24"/>
              </w:rPr>
              <w:t>d</w:t>
            </w:r>
            <w:r w:rsidRPr="002A4833">
              <w:rPr>
                <w:sz w:val="24"/>
                <w:szCs w:val="24"/>
              </w:rPr>
              <w:t>odatkowych</w:t>
            </w:r>
            <w:r w:rsidR="00107AFA" w:rsidRPr="002A4833">
              <w:rPr>
                <w:sz w:val="24"/>
                <w:szCs w:val="24"/>
              </w:rPr>
              <w:t xml:space="preserve"> </w:t>
            </w:r>
            <w:r w:rsidRPr="002A4833">
              <w:rPr>
                <w:sz w:val="24"/>
                <w:szCs w:val="24"/>
              </w:rPr>
              <w:t>zajęć wspomagających</w:t>
            </w:r>
            <w:r w:rsidR="007F38E8">
              <w:rPr>
                <w:sz w:val="24"/>
                <w:szCs w:val="24"/>
              </w:rPr>
              <w:t xml:space="preserve"> (</w:t>
            </w:r>
            <w:r w:rsidR="007F38E8" w:rsidRPr="007F38E8">
              <w:rPr>
                <w:sz w:val="20"/>
                <w:szCs w:val="20"/>
              </w:rPr>
              <w:t>np. konsultacje indywidualne w ściśle określonym terminie, indywidualne zajęcia edukacyjne, czyli indywidualna lekcja z uczniem z jakiegoś przedmiotu, konsultacje systematyczne z psychologiem lub pedagogiem, itp.</w:t>
            </w:r>
            <w:r w:rsidR="007F38E8">
              <w:rPr>
                <w:sz w:val="20"/>
                <w:szCs w:val="20"/>
              </w:rPr>
              <w:t>)</w:t>
            </w:r>
          </w:p>
          <w:p w14:paraId="4BE4D74E" w14:textId="715E4228" w:rsidR="002A6F42" w:rsidRPr="002A4833" w:rsidRDefault="002A6F42" w:rsidP="00083B13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9888" w:type="dxa"/>
          </w:tcPr>
          <w:p w14:paraId="2524ABFF" w14:textId="77777777" w:rsidR="00083B13" w:rsidRPr="002A4833" w:rsidRDefault="00083B13">
            <w:pPr>
              <w:rPr>
                <w:sz w:val="24"/>
                <w:szCs w:val="24"/>
              </w:rPr>
            </w:pPr>
          </w:p>
        </w:tc>
      </w:tr>
      <w:tr w:rsidR="00083B13" w:rsidRPr="002A4833" w14:paraId="4CBF9301" w14:textId="77777777" w:rsidTr="001768F2">
        <w:trPr>
          <w:trHeight w:val="978"/>
        </w:trPr>
        <w:tc>
          <w:tcPr>
            <w:tcW w:w="4106" w:type="dxa"/>
            <w:shd w:val="clear" w:color="auto" w:fill="F2F2F2" w:themeFill="background1" w:themeFillShade="F2"/>
          </w:tcPr>
          <w:p w14:paraId="335CA611" w14:textId="46C09C20" w:rsidR="00083B13" w:rsidRPr="002A4833" w:rsidRDefault="00083B13" w:rsidP="00083B13">
            <w:pPr>
              <w:jc w:val="both"/>
              <w:rPr>
                <w:sz w:val="24"/>
                <w:szCs w:val="24"/>
              </w:rPr>
            </w:pPr>
            <w:r w:rsidRPr="002A4833">
              <w:rPr>
                <w:sz w:val="24"/>
                <w:szCs w:val="24"/>
              </w:rPr>
              <w:t xml:space="preserve">Inne </w:t>
            </w:r>
            <w:r w:rsidR="001768F2" w:rsidRPr="002A4833">
              <w:rPr>
                <w:sz w:val="24"/>
                <w:szCs w:val="24"/>
              </w:rPr>
              <w:t xml:space="preserve">spostrzeżenia i </w:t>
            </w:r>
            <w:r w:rsidRPr="002A4833">
              <w:rPr>
                <w:sz w:val="24"/>
                <w:szCs w:val="24"/>
              </w:rPr>
              <w:t>propozycje obserwatora</w:t>
            </w:r>
          </w:p>
        </w:tc>
        <w:tc>
          <w:tcPr>
            <w:tcW w:w="9888" w:type="dxa"/>
          </w:tcPr>
          <w:p w14:paraId="6EC5BE5F" w14:textId="77777777" w:rsidR="00083B13" w:rsidRPr="002A4833" w:rsidRDefault="00083B13">
            <w:pPr>
              <w:rPr>
                <w:sz w:val="24"/>
                <w:szCs w:val="24"/>
              </w:rPr>
            </w:pPr>
          </w:p>
          <w:p w14:paraId="33FF4060" w14:textId="77777777" w:rsidR="007655D2" w:rsidRPr="002A4833" w:rsidRDefault="007655D2">
            <w:pPr>
              <w:rPr>
                <w:sz w:val="24"/>
                <w:szCs w:val="24"/>
              </w:rPr>
            </w:pPr>
          </w:p>
          <w:p w14:paraId="0126121E" w14:textId="77777777" w:rsidR="007655D2" w:rsidRPr="002A4833" w:rsidRDefault="007655D2">
            <w:pPr>
              <w:rPr>
                <w:sz w:val="24"/>
                <w:szCs w:val="24"/>
              </w:rPr>
            </w:pPr>
          </w:p>
          <w:p w14:paraId="3C599CF4" w14:textId="77777777" w:rsidR="007655D2" w:rsidRPr="002A4833" w:rsidRDefault="007655D2">
            <w:pPr>
              <w:rPr>
                <w:sz w:val="24"/>
                <w:szCs w:val="24"/>
              </w:rPr>
            </w:pPr>
          </w:p>
          <w:p w14:paraId="045BB1C5" w14:textId="3E9D873A" w:rsidR="007655D2" w:rsidRPr="002A4833" w:rsidRDefault="007655D2">
            <w:pPr>
              <w:rPr>
                <w:sz w:val="24"/>
                <w:szCs w:val="24"/>
              </w:rPr>
            </w:pPr>
          </w:p>
        </w:tc>
      </w:tr>
    </w:tbl>
    <w:bookmarkEnd w:id="1"/>
    <w:p w14:paraId="737DB513" w14:textId="3D7BC233" w:rsidR="00F0385C" w:rsidRPr="002A4833" w:rsidRDefault="00B74FD2" w:rsidP="002A6F42">
      <w:pPr>
        <w:rPr>
          <w:sz w:val="24"/>
          <w:szCs w:val="24"/>
        </w:rPr>
      </w:pPr>
      <w:r w:rsidRPr="002A4833">
        <w:rPr>
          <w:sz w:val="24"/>
          <w:szCs w:val="24"/>
        </w:rPr>
        <w:t>*właściwe zakreślić</w:t>
      </w:r>
    </w:p>
    <w:p w14:paraId="16FBF5C3" w14:textId="66F19AB7" w:rsidR="002A6F42" w:rsidRPr="002A4833" w:rsidRDefault="00F02EDC" w:rsidP="00F0385C">
      <w:pPr>
        <w:spacing w:after="0" w:line="240" w:lineRule="auto"/>
        <w:rPr>
          <w:sz w:val="24"/>
          <w:szCs w:val="24"/>
        </w:rPr>
      </w:pPr>
      <w:r w:rsidRPr="002A4833">
        <w:rPr>
          <w:sz w:val="24"/>
          <w:szCs w:val="24"/>
        </w:rPr>
        <w:t xml:space="preserve">        </w:t>
      </w:r>
      <w:r w:rsidR="002C2504">
        <w:rPr>
          <w:sz w:val="24"/>
          <w:szCs w:val="24"/>
        </w:rPr>
        <w:tab/>
      </w:r>
      <w:r w:rsidR="002C2504">
        <w:rPr>
          <w:sz w:val="24"/>
          <w:szCs w:val="24"/>
        </w:rPr>
        <w:tab/>
      </w:r>
      <w:r w:rsidR="002C2504">
        <w:rPr>
          <w:sz w:val="24"/>
          <w:szCs w:val="24"/>
        </w:rPr>
        <w:tab/>
      </w:r>
      <w:r w:rsidRPr="002A4833">
        <w:rPr>
          <w:sz w:val="24"/>
          <w:szCs w:val="24"/>
        </w:rPr>
        <w:t xml:space="preserve"> </w:t>
      </w:r>
      <w:r w:rsidR="001F440E" w:rsidRPr="002A4833">
        <w:rPr>
          <w:sz w:val="24"/>
          <w:szCs w:val="24"/>
        </w:rPr>
        <w:t xml:space="preserve">Sporządzono dnia </w:t>
      </w:r>
      <w:r w:rsidRPr="002A4833">
        <w:rPr>
          <w:sz w:val="24"/>
          <w:szCs w:val="24"/>
        </w:rPr>
        <w:t xml:space="preserve">   </w:t>
      </w:r>
      <w:r w:rsidR="002A6F42" w:rsidRPr="002A4833">
        <w:rPr>
          <w:sz w:val="24"/>
          <w:szCs w:val="24"/>
        </w:rPr>
        <w:t>…………………</w:t>
      </w:r>
      <w:r w:rsidR="002C2504">
        <w:rPr>
          <w:sz w:val="24"/>
          <w:szCs w:val="24"/>
        </w:rPr>
        <w:t>………………..</w:t>
      </w:r>
      <w:r w:rsidR="002A6F42" w:rsidRPr="002A4833">
        <w:rPr>
          <w:sz w:val="24"/>
          <w:szCs w:val="24"/>
        </w:rPr>
        <w:t xml:space="preserve">                                                                          …………………………………………………….</w:t>
      </w:r>
    </w:p>
    <w:p w14:paraId="12580BEE" w14:textId="1C5E5555" w:rsidR="0045706C" w:rsidRDefault="002A6F42" w:rsidP="0045706C">
      <w:pPr>
        <w:spacing w:after="0" w:line="240" w:lineRule="auto"/>
        <w:rPr>
          <w:sz w:val="28"/>
          <w:szCs w:val="28"/>
        </w:rPr>
      </w:pPr>
      <w:r w:rsidRPr="002A4833">
        <w:rPr>
          <w:sz w:val="24"/>
          <w:szCs w:val="24"/>
        </w:rPr>
        <w:tab/>
      </w:r>
      <w:r w:rsidR="00F0385C" w:rsidRPr="002A4833">
        <w:rPr>
          <w:sz w:val="24"/>
          <w:szCs w:val="24"/>
        </w:rPr>
        <w:t xml:space="preserve">    </w:t>
      </w:r>
      <w:r w:rsidRPr="002A4833">
        <w:rPr>
          <w:i/>
          <w:iCs/>
          <w:sz w:val="24"/>
          <w:szCs w:val="24"/>
        </w:rPr>
        <w:tab/>
      </w:r>
      <w:r w:rsidRPr="002A4833">
        <w:rPr>
          <w:i/>
          <w:iCs/>
          <w:sz w:val="24"/>
          <w:szCs w:val="24"/>
        </w:rPr>
        <w:tab/>
      </w:r>
      <w:r w:rsidRPr="002A4833">
        <w:rPr>
          <w:sz w:val="24"/>
          <w:szCs w:val="24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02EDC">
        <w:rPr>
          <w:sz w:val="28"/>
          <w:szCs w:val="28"/>
        </w:rPr>
        <w:t xml:space="preserve">               </w:t>
      </w:r>
      <w:r w:rsidR="002C2504">
        <w:rPr>
          <w:sz w:val="28"/>
          <w:szCs w:val="28"/>
        </w:rPr>
        <w:t xml:space="preserve">      </w:t>
      </w:r>
      <w:r>
        <w:rPr>
          <w:i/>
          <w:iCs/>
          <w:sz w:val="16"/>
          <w:szCs w:val="16"/>
        </w:rPr>
        <w:t xml:space="preserve">Podpis </w:t>
      </w:r>
      <w:bookmarkEnd w:id="2"/>
      <w:r w:rsidR="00F13893">
        <w:rPr>
          <w:i/>
          <w:iCs/>
          <w:sz w:val="16"/>
          <w:szCs w:val="16"/>
        </w:rPr>
        <w:t>nauczyciela*/</w:t>
      </w:r>
      <w:r w:rsidR="002C2504">
        <w:rPr>
          <w:i/>
          <w:iCs/>
          <w:sz w:val="16"/>
          <w:szCs w:val="16"/>
        </w:rPr>
        <w:t>wychowawcy</w:t>
      </w:r>
      <w:r w:rsidR="00F13893">
        <w:rPr>
          <w:i/>
          <w:iCs/>
          <w:sz w:val="16"/>
          <w:szCs w:val="16"/>
        </w:rPr>
        <w:t>*</w:t>
      </w:r>
      <w:r w:rsidR="001F440E">
        <w:rPr>
          <w:i/>
          <w:iCs/>
          <w:sz w:val="16"/>
          <w:szCs w:val="16"/>
        </w:rPr>
        <w:t>/specjalisty</w:t>
      </w:r>
    </w:p>
    <w:p w14:paraId="278426EF" w14:textId="4ED98974" w:rsidR="00BF53E6" w:rsidRPr="001F440E" w:rsidRDefault="00BF53E6" w:rsidP="00DA12A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F440E">
        <w:rPr>
          <w:b/>
          <w:bCs/>
          <w:sz w:val="24"/>
          <w:szCs w:val="24"/>
        </w:rPr>
        <w:lastRenderedPageBreak/>
        <w:t xml:space="preserve">Wybrane przepisy z Rozporządzenia Ministra Edukacji Narodowej  z dnia 9 sierpnia 2017 r. </w:t>
      </w:r>
    </w:p>
    <w:p w14:paraId="342070B0" w14:textId="03005D34" w:rsidR="00BF53E6" w:rsidRPr="001F440E" w:rsidRDefault="00BF53E6" w:rsidP="00DA12A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F440E">
        <w:rPr>
          <w:b/>
          <w:bCs/>
          <w:sz w:val="24"/>
          <w:szCs w:val="24"/>
        </w:rPr>
        <w:t>w sprawie zasad organizacji i udzielania pomocy psychologiczno-pedagogicznej w publicznych przedszkolach, szkołach i placówkach  (tj.Dz.U.2020.1280).</w:t>
      </w:r>
    </w:p>
    <w:p w14:paraId="445B2426" w14:textId="10774113" w:rsidR="00BF53E6" w:rsidRPr="00DA12A2" w:rsidRDefault="00BF53E6" w:rsidP="00DA12A2">
      <w:pPr>
        <w:spacing w:after="0" w:line="240" w:lineRule="auto"/>
        <w:rPr>
          <w:sz w:val="24"/>
          <w:szCs w:val="24"/>
        </w:rPr>
      </w:pPr>
      <w:r w:rsidRPr="00DA12A2">
        <w:rPr>
          <w:sz w:val="24"/>
          <w:szCs w:val="24"/>
        </w:rPr>
        <w:t xml:space="preserve">§ 20. 1. Do </w:t>
      </w:r>
      <w:r w:rsidRPr="00DA12A2">
        <w:rPr>
          <w:sz w:val="24"/>
          <w:szCs w:val="24"/>
          <w:highlight w:val="yellow"/>
        </w:rPr>
        <w:t>zadań nauczycieli,</w:t>
      </w:r>
      <w:r w:rsidRPr="00DA12A2">
        <w:rPr>
          <w:sz w:val="24"/>
          <w:szCs w:val="24"/>
        </w:rPr>
        <w:t xml:space="preserve"> </w:t>
      </w:r>
      <w:r w:rsidR="005A6ADD">
        <w:rPr>
          <w:sz w:val="24"/>
          <w:szCs w:val="24"/>
        </w:rPr>
        <w:t>[…..]</w:t>
      </w:r>
      <w:r w:rsidRPr="00DA12A2">
        <w:rPr>
          <w:sz w:val="24"/>
          <w:szCs w:val="24"/>
        </w:rPr>
        <w:t xml:space="preserve"> </w:t>
      </w:r>
      <w:r w:rsidRPr="00DA12A2">
        <w:rPr>
          <w:sz w:val="24"/>
          <w:szCs w:val="24"/>
          <w:highlight w:val="yellow"/>
        </w:rPr>
        <w:t>i specjalistów</w:t>
      </w:r>
      <w:r w:rsidRPr="00DA12A2">
        <w:rPr>
          <w:sz w:val="24"/>
          <w:szCs w:val="24"/>
        </w:rPr>
        <w:t xml:space="preserve"> w przedszkolu, szkole i placówce należy w szczególności:</w:t>
      </w:r>
    </w:p>
    <w:p w14:paraId="77868D95" w14:textId="77777777" w:rsidR="00BF53E6" w:rsidRPr="00DA12A2" w:rsidRDefault="00BF53E6" w:rsidP="00DA12A2">
      <w:pPr>
        <w:spacing w:after="0" w:line="240" w:lineRule="auto"/>
        <w:ind w:left="567"/>
        <w:rPr>
          <w:sz w:val="24"/>
          <w:szCs w:val="24"/>
        </w:rPr>
      </w:pPr>
      <w:r w:rsidRPr="00DA12A2">
        <w:rPr>
          <w:sz w:val="24"/>
          <w:szCs w:val="24"/>
        </w:rPr>
        <w:t>1</w:t>
      </w:r>
      <w:r w:rsidRPr="005A6ADD">
        <w:rPr>
          <w:sz w:val="24"/>
          <w:szCs w:val="24"/>
          <w:highlight w:val="cyan"/>
        </w:rPr>
        <w:t>) rozpoznawanie</w:t>
      </w:r>
      <w:r w:rsidRPr="00DA12A2">
        <w:rPr>
          <w:sz w:val="24"/>
          <w:szCs w:val="24"/>
        </w:rPr>
        <w:t xml:space="preserve"> indywidualnych potrzeb rozwojowych i edukacyjnych oraz możliwości psychofizycznych uczniów;</w:t>
      </w:r>
    </w:p>
    <w:p w14:paraId="7FF28DC7" w14:textId="77777777" w:rsidR="00BF53E6" w:rsidRPr="00DA12A2" w:rsidRDefault="00BF53E6" w:rsidP="00DA12A2">
      <w:pPr>
        <w:spacing w:after="0" w:line="240" w:lineRule="auto"/>
        <w:ind w:left="567"/>
        <w:rPr>
          <w:sz w:val="24"/>
          <w:szCs w:val="24"/>
        </w:rPr>
      </w:pPr>
      <w:r w:rsidRPr="00DA12A2">
        <w:rPr>
          <w:sz w:val="24"/>
          <w:szCs w:val="24"/>
        </w:rPr>
        <w:t>2) określanie mocnych stron, predyspozycji, zainteresowań i uzdolnień uczniów;</w:t>
      </w:r>
    </w:p>
    <w:p w14:paraId="173606DA" w14:textId="247FBFE5" w:rsidR="00BF53E6" w:rsidRPr="00DA12A2" w:rsidRDefault="00BF53E6" w:rsidP="00DA12A2">
      <w:pPr>
        <w:spacing w:after="0" w:line="240" w:lineRule="auto"/>
        <w:ind w:left="567"/>
        <w:rPr>
          <w:sz w:val="24"/>
          <w:szCs w:val="24"/>
        </w:rPr>
      </w:pPr>
      <w:r w:rsidRPr="005A6ADD">
        <w:rPr>
          <w:sz w:val="24"/>
          <w:szCs w:val="24"/>
          <w:highlight w:val="cyan"/>
        </w:rPr>
        <w:t xml:space="preserve">3) rozpoznawanie </w:t>
      </w:r>
      <w:r w:rsidRPr="00F02EDC">
        <w:rPr>
          <w:sz w:val="24"/>
          <w:szCs w:val="24"/>
        </w:rPr>
        <w:t>przyczyn niepowodzeń edukacyjnych lub trudności w funkcjonowaniu uczniów, w tym</w:t>
      </w:r>
      <w:r w:rsidRPr="00DA12A2">
        <w:rPr>
          <w:sz w:val="24"/>
          <w:szCs w:val="24"/>
        </w:rPr>
        <w:t xml:space="preserve"> barier i ograniczeń utrudniających funkcjonowanie uczniów i ich uczestnictwo w życiu przedszkola,</w:t>
      </w:r>
      <w:r w:rsidR="00FB3B08">
        <w:rPr>
          <w:sz w:val="24"/>
          <w:szCs w:val="24"/>
        </w:rPr>
        <w:t xml:space="preserve"> </w:t>
      </w:r>
      <w:r w:rsidRPr="00DA12A2">
        <w:rPr>
          <w:sz w:val="24"/>
          <w:szCs w:val="24"/>
        </w:rPr>
        <w:t>szkoły lub placówki;</w:t>
      </w:r>
    </w:p>
    <w:p w14:paraId="0EB1A0E8" w14:textId="77777777" w:rsidR="00BF53E6" w:rsidRPr="00DA12A2" w:rsidRDefault="00BF53E6" w:rsidP="00DA12A2">
      <w:pPr>
        <w:spacing w:after="0" w:line="240" w:lineRule="auto"/>
        <w:ind w:left="567"/>
        <w:rPr>
          <w:sz w:val="24"/>
          <w:szCs w:val="24"/>
        </w:rPr>
      </w:pPr>
      <w:r w:rsidRPr="00DA12A2">
        <w:rPr>
          <w:sz w:val="24"/>
          <w:szCs w:val="24"/>
        </w:rPr>
        <w:t>4) podejmowanie działań sprzyjających rozwojowi kompetencji oraz potencjału uczniów w celu podnoszenia efektywności uczenia się i poprawy ich funkcjonowania;</w:t>
      </w:r>
    </w:p>
    <w:p w14:paraId="6496DB01" w14:textId="6B83BCA7" w:rsidR="00DD39AD" w:rsidRPr="00DA12A2" w:rsidRDefault="00BF53E6" w:rsidP="00DA12A2">
      <w:pPr>
        <w:spacing w:after="0" w:line="240" w:lineRule="auto"/>
        <w:ind w:left="567"/>
        <w:rPr>
          <w:sz w:val="24"/>
          <w:szCs w:val="24"/>
        </w:rPr>
      </w:pPr>
      <w:r w:rsidRPr="00DA12A2">
        <w:rPr>
          <w:sz w:val="24"/>
          <w:szCs w:val="24"/>
        </w:rPr>
        <w:t>5) współpraca z poradnią w procesie diagnostycznym i post</w:t>
      </w:r>
      <w:r w:rsidR="00FB3B08">
        <w:rPr>
          <w:sz w:val="24"/>
          <w:szCs w:val="24"/>
        </w:rPr>
        <w:t xml:space="preserve"> - </w:t>
      </w:r>
      <w:r w:rsidRPr="00DA12A2">
        <w:rPr>
          <w:sz w:val="24"/>
          <w:szCs w:val="24"/>
        </w:rPr>
        <w:t>diagnostycznym, w szczególności w zakresie oceny funkcjonowania uczniów, barier i ograniczeń w środowisku utrudniających funkcjonowanie uczniów i ich uczestnictwo w życiu przedszkola, szkoły lub placówki oraz efektów działań podejmowanych w celu poprawy funkcjonowania ucznia oraz planowania dalszych działań.</w:t>
      </w:r>
    </w:p>
    <w:p w14:paraId="5895A146" w14:textId="4A0839B7" w:rsidR="00DD39AD" w:rsidRPr="00DA12A2" w:rsidRDefault="00DD39AD" w:rsidP="00DA12A2">
      <w:pPr>
        <w:spacing w:after="0" w:line="240" w:lineRule="auto"/>
        <w:rPr>
          <w:sz w:val="24"/>
          <w:szCs w:val="24"/>
        </w:rPr>
      </w:pPr>
      <w:r w:rsidRPr="00DA12A2">
        <w:rPr>
          <w:rFonts w:cstheme="minorHAnsi"/>
          <w:sz w:val="24"/>
          <w:szCs w:val="24"/>
        </w:rPr>
        <w:t>§</w:t>
      </w:r>
      <w:r w:rsidRPr="00DA12A2">
        <w:rPr>
          <w:sz w:val="24"/>
          <w:szCs w:val="24"/>
        </w:rPr>
        <w:t>20</w:t>
      </w:r>
      <w:r w:rsidR="001F440E">
        <w:rPr>
          <w:sz w:val="24"/>
          <w:szCs w:val="24"/>
        </w:rPr>
        <w:t>.</w:t>
      </w:r>
      <w:r w:rsidRPr="00DA12A2">
        <w:rPr>
          <w:sz w:val="24"/>
          <w:szCs w:val="24"/>
        </w:rPr>
        <w:t xml:space="preserve">3. W przypadku stwierdzenia, że uczeń ze względu na potrzeby rozwojowe lub edukacyjne oraz możliwości psychofizyczne wymaga objęcia pomocą psychologiczno-pedagogiczną, nauczyciel, </w:t>
      </w:r>
      <w:r w:rsidR="005A6ADD">
        <w:rPr>
          <w:sz w:val="24"/>
          <w:szCs w:val="24"/>
        </w:rPr>
        <w:t xml:space="preserve">[……..] </w:t>
      </w:r>
      <w:r w:rsidRPr="00DA12A2">
        <w:rPr>
          <w:sz w:val="24"/>
          <w:szCs w:val="24"/>
        </w:rPr>
        <w:t xml:space="preserve">lub specjalista </w:t>
      </w:r>
      <w:r w:rsidRPr="00DA12A2">
        <w:rPr>
          <w:sz w:val="24"/>
          <w:szCs w:val="24"/>
          <w:highlight w:val="yellow"/>
        </w:rPr>
        <w:t xml:space="preserve">niezwłocznie </w:t>
      </w:r>
      <w:r w:rsidRPr="00F02EDC">
        <w:rPr>
          <w:sz w:val="24"/>
          <w:szCs w:val="24"/>
          <w:highlight w:val="cyan"/>
        </w:rPr>
        <w:t xml:space="preserve">udzielają uczniowi tej pomocy w trakcie bieżącej pracy </w:t>
      </w:r>
      <w:r w:rsidRPr="00F02EDC">
        <w:rPr>
          <w:sz w:val="24"/>
          <w:szCs w:val="24"/>
        </w:rPr>
        <w:t>z uczniem i informują o tym:</w:t>
      </w:r>
    </w:p>
    <w:p w14:paraId="7F58DC5C" w14:textId="77777777" w:rsidR="00DD39AD" w:rsidRPr="00DA12A2" w:rsidRDefault="00DD39AD" w:rsidP="00DA12A2">
      <w:pPr>
        <w:spacing w:after="0" w:line="240" w:lineRule="auto"/>
        <w:ind w:left="567"/>
        <w:rPr>
          <w:sz w:val="24"/>
          <w:szCs w:val="24"/>
        </w:rPr>
      </w:pPr>
      <w:r w:rsidRPr="00DA12A2">
        <w:rPr>
          <w:sz w:val="24"/>
          <w:szCs w:val="24"/>
        </w:rPr>
        <w:t>1) w przypadku szkoły i placówki, w której funkcjonuje szkoła - wychowawcę klasy;</w:t>
      </w:r>
    </w:p>
    <w:p w14:paraId="4235659D" w14:textId="389AF216" w:rsidR="005A6ADD" w:rsidRPr="001F440E" w:rsidRDefault="00DD39AD" w:rsidP="001F440E">
      <w:pPr>
        <w:spacing w:after="0" w:line="240" w:lineRule="auto"/>
        <w:ind w:left="567"/>
        <w:rPr>
          <w:sz w:val="24"/>
          <w:szCs w:val="24"/>
        </w:rPr>
      </w:pPr>
      <w:r w:rsidRPr="00DA12A2">
        <w:rPr>
          <w:sz w:val="24"/>
          <w:szCs w:val="24"/>
        </w:rPr>
        <w:t>2) w przypadku przedszkola i placówki, w której nie funkcjonuje szkoła - dyrektora przedszkola lub placówki.</w:t>
      </w:r>
    </w:p>
    <w:p w14:paraId="16367F3C" w14:textId="150A2B8C" w:rsidR="005A6ADD" w:rsidRDefault="00DD39AD" w:rsidP="00DA12A2">
      <w:pPr>
        <w:spacing w:after="0" w:line="240" w:lineRule="auto"/>
        <w:rPr>
          <w:sz w:val="24"/>
          <w:szCs w:val="24"/>
        </w:rPr>
      </w:pPr>
      <w:r w:rsidRPr="00DA12A2">
        <w:rPr>
          <w:sz w:val="24"/>
          <w:szCs w:val="24"/>
          <w:highlight w:val="yellow"/>
        </w:rPr>
        <w:t>4. Wychowawca</w:t>
      </w:r>
      <w:r w:rsidRPr="00DA12A2">
        <w:rPr>
          <w:sz w:val="24"/>
          <w:szCs w:val="24"/>
        </w:rPr>
        <w:t xml:space="preserve"> klasy lub dyrektor przedszkola lub placówki, o których mowa w ust. 3,</w:t>
      </w:r>
    </w:p>
    <w:p w14:paraId="01178F90" w14:textId="15914FAD" w:rsidR="00DD39AD" w:rsidRPr="005A6ADD" w:rsidRDefault="00DD39AD" w:rsidP="005A6ADD">
      <w:pPr>
        <w:pStyle w:val="Akapitzlist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A6ADD">
        <w:rPr>
          <w:sz w:val="24"/>
          <w:szCs w:val="24"/>
        </w:rPr>
        <w:t xml:space="preserve">informuje innych nauczycieli, </w:t>
      </w:r>
      <w:r w:rsidR="005A6ADD">
        <w:rPr>
          <w:sz w:val="24"/>
          <w:szCs w:val="24"/>
        </w:rPr>
        <w:t xml:space="preserve">[….] </w:t>
      </w:r>
      <w:r w:rsidRPr="005A6ADD">
        <w:rPr>
          <w:sz w:val="24"/>
          <w:szCs w:val="24"/>
        </w:rPr>
        <w:t xml:space="preserve">lub specjalistów </w:t>
      </w:r>
      <w:r w:rsidRPr="005A6ADD">
        <w:rPr>
          <w:sz w:val="24"/>
          <w:szCs w:val="24"/>
          <w:highlight w:val="yellow"/>
        </w:rPr>
        <w:t xml:space="preserve">o potrzebie objęcia ucznia pomocą psychologiczno-pedagogiczną </w:t>
      </w:r>
      <w:r w:rsidRPr="00F02EDC">
        <w:rPr>
          <w:sz w:val="24"/>
          <w:szCs w:val="24"/>
          <w:highlight w:val="cyan"/>
        </w:rPr>
        <w:t>w trakcie ich bieżącej pracy z</w:t>
      </w:r>
      <w:r w:rsidRPr="005A6ADD">
        <w:rPr>
          <w:sz w:val="24"/>
          <w:szCs w:val="24"/>
        </w:rPr>
        <w:t xml:space="preserve"> uczniem, jeżeli stwierdzi taką potrzebę, oraz we współpracy z nauczycielami, wychowawcami grup wychowawczych lub specjalistami planuje i koordynuje pomoc psychologiczno-pedagogiczną </w:t>
      </w:r>
      <w:r w:rsidRPr="005A6ADD">
        <w:rPr>
          <w:sz w:val="24"/>
          <w:szCs w:val="24"/>
          <w:highlight w:val="cyan"/>
        </w:rPr>
        <w:t>w ramach zintegrowanych działań nauczycieli</w:t>
      </w:r>
      <w:r w:rsidRPr="005A6ADD">
        <w:rPr>
          <w:sz w:val="24"/>
          <w:szCs w:val="24"/>
        </w:rPr>
        <w:t>, wychowawców grup wychowawczych i specjalistów oraz bieżącej pracy z uczniem.</w:t>
      </w:r>
    </w:p>
    <w:p w14:paraId="694B9350" w14:textId="135F5A4D" w:rsidR="00DD39AD" w:rsidRPr="00DA12A2" w:rsidRDefault="00DD39AD" w:rsidP="00DA12A2">
      <w:pPr>
        <w:spacing w:after="0" w:line="240" w:lineRule="auto"/>
        <w:rPr>
          <w:sz w:val="24"/>
          <w:szCs w:val="24"/>
        </w:rPr>
      </w:pPr>
    </w:p>
    <w:p w14:paraId="4C180793" w14:textId="6310204C" w:rsidR="00DD39AD" w:rsidRPr="00DA12A2" w:rsidRDefault="00F02EDC" w:rsidP="00DA12A2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7CB3E9E2" wp14:editId="63AFE88E">
            <wp:extent cx="9532620" cy="1055370"/>
            <wp:effectExtent l="0" t="0" r="11430" b="1143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DD39AD" w:rsidRPr="00DA12A2" w:rsidSect="002D0C8F">
      <w:head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0258A" w14:textId="77777777" w:rsidR="0032673C" w:rsidRDefault="0032673C" w:rsidP="002A6F42">
      <w:pPr>
        <w:spacing w:after="0" w:line="240" w:lineRule="auto"/>
      </w:pPr>
      <w:r>
        <w:separator/>
      </w:r>
    </w:p>
  </w:endnote>
  <w:endnote w:type="continuationSeparator" w:id="0">
    <w:p w14:paraId="5BA233EB" w14:textId="77777777" w:rsidR="0032673C" w:rsidRDefault="0032673C" w:rsidP="002A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C652C" w14:textId="77777777" w:rsidR="0032673C" w:rsidRDefault="0032673C" w:rsidP="002A6F42">
      <w:pPr>
        <w:spacing w:after="0" w:line="240" w:lineRule="auto"/>
      </w:pPr>
      <w:r>
        <w:separator/>
      </w:r>
    </w:p>
  </w:footnote>
  <w:footnote w:type="continuationSeparator" w:id="0">
    <w:p w14:paraId="7F159DC7" w14:textId="77777777" w:rsidR="0032673C" w:rsidRDefault="0032673C" w:rsidP="002A6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23DA1" w14:textId="29A7A4FD" w:rsidR="002A6F42" w:rsidRPr="002A6F42" w:rsidRDefault="002A6F42">
    <w:pPr>
      <w:pStyle w:val="Nagwek"/>
      <w:rPr>
        <w:i/>
        <w:iCs/>
      </w:rPr>
    </w:pPr>
  </w:p>
  <w:p w14:paraId="75D6441A" w14:textId="77777777" w:rsidR="002A6F42" w:rsidRDefault="002A6F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0B8A"/>
    <w:multiLevelType w:val="hybridMultilevel"/>
    <w:tmpl w:val="D5B29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27165"/>
    <w:multiLevelType w:val="hybridMultilevel"/>
    <w:tmpl w:val="0D5E2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9412F"/>
    <w:multiLevelType w:val="hybridMultilevel"/>
    <w:tmpl w:val="E2B60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13078"/>
    <w:multiLevelType w:val="hybridMultilevel"/>
    <w:tmpl w:val="4DCC041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1137DB5"/>
    <w:multiLevelType w:val="hybridMultilevel"/>
    <w:tmpl w:val="80CEE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37A13"/>
    <w:multiLevelType w:val="hybridMultilevel"/>
    <w:tmpl w:val="18864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5C"/>
    <w:rsid w:val="000333A1"/>
    <w:rsid w:val="00083B13"/>
    <w:rsid w:val="000C1F98"/>
    <w:rsid w:val="00107AFA"/>
    <w:rsid w:val="001256F6"/>
    <w:rsid w:val="001768F2"/>
    <w:rsid w:val="001B38B3"/>
    <w:rsid w:val="001B4D0B"/>
    <w:rsid w:val="001D023E"/>
    <w:rsid w:val="001F440E"/>
    <w:rsid w:val="00227E92"/>
    <w:rsid w:val="002A4833"/>
    <w:rsid w:val="002A6F42"/>
    <w:rsid w:val="002C2504"/>
    <w:rsid w:val="002C2900"/>
    <w:rsid w:val="002D0C8F"/>
    <w:rsid w:val="00316976"/>
    <w:rsid w:val="0032673C"/>
    <w:rsid w:val="0039695C"/>
    <w:rsid w:val="00442214"/>
    <w:rsid w:val="0045706C"/>
    <w:rsid w:val="00474C1B"/>
    <w:rsid w:val="00517C0A"/>
    <w:rsid w:val="0052205A"/>
    <w:rsid w:val="00532D24"/>
    <w:rsid w:val="0053615A"/>
    <w:rsid w:val="005A6ADD"/>
    <w:rsid w:val="005D4D15"/>
    <w:rsid w:val="00625A64"/>
    <w:rsid w:val="0063735E"/>
    <w:rsid w:val="00653F09"/>
    <w:rsid w:val="006E267A"/>
    <w:rsid w:val="006E5890"/>
    <w:rsid w:val="007348B2"/>
    <w:rsid w:val="00760BFD"/>
    <w:rsid w:val="007655D2"/>
    <w:rsid w:val="007C0594"/>
    <w:rsid w:val="007F38E8"/>
    <w:rsid w:val="007F3EFF"/>
    <w:rsid w:val="00836452"/>
    <w:rsid w:val="008679B4"/>
    <w:rsid w:val="00983A37"/>
    <w:rsid w:val="00A10D6C"/>
    <w:rsid w:val="00A24611"/>
    <w:rsid w:val="00A43CF1"/>
    <w:rsid w:val="00A4631A"/>
    <w:rsid w:val="00A47867"/>
    <w:rsid w:val="00AE32CE"/>
    <w:rsid w:val="00B44E3B"/>
    <w:rsid w:val="00B74FD2"/>
    <w:rsid w:val="00BE4116"/>
    <w:rsid w:val="00BF44BB"/>
    <w:rsid w:val="00BF53E6"/>
    <w:rsid w:val="00C61B2C"/>
    <w:rsid w:val="00C80D7A"/>
    <w:rsid w:val="00CA7E0B"/>
    <w:rsid w:val="00DA12A2"/>
    <w:rsid w:val="00DB4ACF"/>
    <w:rsid w:val="00DD0C59"/>
    <w:rsid w:val="00DD39AD"/>
    <w:rsid w:val="00EB38DC"/>
    <w:rsid w:val="00EC0073"/>
    <w:rsid w:val="00F02EDC"/>
    <w:rsid w:val="00F0385C"/>
    <w:rsid w:val="00F077C6"/>
    <w:rsid w:val="00F13893"/>
    <w:rsid w:val="00F81368"/>
    <w:rsid w:val="00F95BC2"/>
    <w:rsid w:val="00FB3B08"/>
    <w:rsid w:val="00FB6451"/>
    <w:rsid w:val="00FE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DEF6"/>
  <w15:chartTrackingRefBased/>
  <w15:docId w15:val="{354DEE49-A4E6-40D6-B297-675FD679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00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5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1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F42"/>
  </w:style>
  <w:style w:type="paragraph" w:styleId="Stopka">
    <w:name w:val="footer"/>
    <w:basedOn w:val="Normalny"/>
    <w:link w:val="StopkaZnak"/>
    <w:uiPriority w:val="99"/>
    <w:unhideWhenUsed/>
    <w:rsid w:val="002A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CDA1D1D-2185-4D93-8A60-D4CEB58C287F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D0A8706-ECCB-4442-8D03-0AF04EABAD3D}">
      <dgm:prSet phldrT="[Tekst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tx2">
              <a:lumMod val="50000"/>
            </a:schemeClr>
          </a:solidFill>
        </a:ln>
      </dgm:spPr>
      <dgm:t>
        <a:bodyPr/>
        <a:lstStyle/>
        <a:p>
          <a:r>
            <a:rPr lang="pl-PL" sz="1200" b="1">
              <a:solidFill>
                <a:sysClr val="windowText" lastClr="000000"/>
              </a:solidFill>
            </a:rPr>
            <a:t>Rozpoznanie </a:t>
          </a:r>
        </a:p>
      </dgm:t>
    </dgm:pt>
    <dgm:pt modelId="{7F09D575-F909-4657-BC62-70F16C5DD7B5}" type="parTrans" cxnId="{D623130C-2517-4E37-A1EA-518C606188E3}">
      <dgm:prSet/>
      <dgm:spPr/>
      <dgm:t>
        <a:bodyPr/>
        <a:lstStyle/>
        <a:p>
          <a:endParaRPr lang="pl-PL"/>
        </a:p>
      </dgm:t>
    </dgm:pt>
    <dgm:pt modelId="{D5CCA58A-E3A5-4130-BF46-DD790DA5A9DE}" type="sibTrans" cxnId="{D623130C-2517-4E37-A1EA-518C606188E3}">
      <dgm:prSet/>
      <dgm:spPr/>
      <dgm:t>
        <a:bodyPr/>
        <a:lstStyle/>
        <a:p>
          <a:endParaRPr lang="pl-PL"/>
        </a:p>
      </dgm:t>
    </dgm:pt>
    <dgm:pt modelId="{5B2184B5-2C39-452A-863F-25608C8D8D6D}">
      <dgm:prSet phldrT="[Tekst]" custT="1"/>
      <dgm:spPr>
        <a:solidFill>
          <a:schemeClr val="accent6">
            <a:lumMod val="20000"/>
            <a:lumOff val="80000"/>
          </a:schemeClr>
        </a:solidFill>
        <a:ln>
          <a:solidFill>
            <a:schemeClr val="tx2">
              <a:lumMod val="50000"/>
            </a:schemeClr>
          </a:solidFill>
        </a:ln>
      </dgm:spPr>
      <dgm:t>
        <a:bodyPr/>
        <a:lstStyle/>
        <a:p>
          <a:r>
            <a:rPr lang="pl-PL" sz="1200" b="1">
              <a:solidFill>
                <a:sysClr val="windowText" lastClr="000000"/>
              </a:solidFill>
            </a:rPr>
            <a:t>Udzielanie pomocy </a:t>
          </a:r>
        </a:p>
        <a:p>
          <a:r>
            <a:rPr lang="pl-PL" sz="1200" b="1">
              <a:solidFill>
                <a:srgbClr val="C00000"/>
              </a:solidFill>
            </a:rPr>
            <a:t>w toku bieżącej pracy</a:t>
          </a:r>
        </a:p>
      </dgm:t>
    </dgm:pt>
    <dgm:pt modelId="{2424029C-729D-44D1-8E99-2F2DD5B0EB1D}" type="parTrans" cxnId="{C68BAA21-D029-4CBC-9098-EAE3AD26DC1E}">
      <dgm:prSet/>
      <dgm:spPr/>
      <dgm:t>
        <a:bodyPr/>
        <a:lstStyle/>
        <a:p>
          <a:endParaRPr lang="pl-PL"/>
        </a:p>
      </dgm:t>
    </dgm:pt>
    <dgm:pt modelId="{0770F1A1-5B41-40E1-8E80-FAA526D1DC4F}" type="sibTrans" cxnId="{C68BAA21-D029-4CBC-9098-EAE3AD26DC1E}">
      <dgm:prSet/>
      <dgm:spPr/>
      <dgm:t>
        <a:bodyPr/>
        <a:lstStyle/>
        <a:p>
          <a:endParaRPr lang="pl-PL"/>
        </a:p>
      </dgm:t>
    </dgm:pt>
    <dgm:pt modelId="{DD6E4B65-7062-4016-AF5F-BC0C7E6F1D78}">
      <dgm:prSet phldrT="[Tekst]" custT="1"/>
      <dgm:spPr>
        <a:solidFill>
          <a:schemeClr val="accent6">
            <a:lumMod val="20000"/>
            <a:lumOff val="80000"/>
          </a:schemeClr>
        </a:solidFill>
        <a:ln>
          <a:solidFill>
            <a:schemeClr val="tx1">
              <a:lumMod val="95000"/>
              <a:lumOff val="5000"/>
            </a:schemeClr>
          </a:solidFill>
        </a:ln>
      </dgm:spPr>
      <dgm:t>
        <a:bodyPr/>
        <a:lstStyle/>
        <a:p>
          <a:r>
            <a:rPr lang="pl-PL" sz="1200" b="1">
              <a:solidFill>
                <a:sysClr val="windowText" lastClr="000000"/>
              </a:solidFill>
            </a:rPr>
            <a:t>Udzielanie pomocy</a:t>
          </a:r>
        </a:p>
        <a:p>
          <a:r>
            <a:rPr lang="pl-PL" sz="1200" b="1">
              <a:solidFill>
                <a:sysClr val="windowText" lastClr="000000"/>
              </a:solidFill>
            </a:rPr>
            <a:t> </a:t>
          </a:r>
          <a:r>
            <a:rPr lang="pl-PL" sz="1200" b="1">
              <a:solidFill>
                <a:srgbClr val="C00000"/>
              </a:solidFill>
            </a:rPr>
            <a:t>w ramach zintegrowanych działań nauczycieli</a:t>
          </a:r>
        </a:p>
      </dgm:t>
    </dgm:pt>
    <dgm:pt modelId="{A795E510-EFFF-4D0D-88AC-C481DE52E59E}" type="parTrans" cxnId="{F3033DB6-2BBA-460E-BFB3-746E101EEBA5}">
      <dgm:prSet/>
      <dgm:spPr/>
      <dgm:t>
        <a:bodyPr/>
        <a:lstStyle/>
        <a:p>
          <a:endParaRPr lang="pl-PL"/>
        </a:p>
      </dgm:t>
    </dgm:pt>
    <dgm:pt modelId="{2D6BBD00-9004-4268-A96A-1C2BA142A606}" type="sibTrans" cxnId="{F3033DB6-2BBA-460E-BFB3-746E101EEBA5}">
      <dgm:prSet/>
      <dgm:spPr/>
      <dgm:t>
        <a:bodyPr/>
        <a:lstStyle/>
        <a:p>
          <a:endParaRPr lang="pl-PL"/>
        </a:p>
      </dgm:t>
    </dgm:pt>
    <dgm:pt modelId="{D378EE60-571B-4BFD-ACA6-AF9B9D2542AA}">
      <dgm:prSet phldrT="[Tekst]" custT="1"/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pPr>
            <a:lnSpc>
              <a:spcPct val="90000"/>
            </a:lnSpc>
            <a:spcAft>
              <a:spcPct val="35000"/>
            </a:spcAft>
          </a:pPr>
          <a:r>
            <a:rPr lang="pl-PL" sz="1200" b="1">
              <a:solidFill>
                <a:sysClr val="windowText" lastClr="000000"/>
              </a:solidFill>
            </a:rPr>
            <a:t>Udzielanie pomocy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pl-PL" sz="1200" b="1">
              <a:solidFill>
                <a:srgbClr val="C00000"/>
              </a:solidFill>
            </a:rPr>
            <a:t>w formie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pl-PL" sz="1200" b="1">
              <a:solidFill>
                <a:srgbClr val="C00000"/>
              </a:solidFill>
            </a:rPr>
            <a:t> dodatkowych zajęć </a:t>
          </a:r>
        </a:p>
        <a:p>
          <a:pPr>
            <a:lnSpc>
              <a:spcPct val="90000"/>
            </a:lnSpc>
            <a:spcAft>
              <a:spcPct val="35000"/>
            </a:spcAft>
          </a:pPr>
          <a:endParaRPr lang="pl-PL" sz="1200" b="1">
            <a:solidFill>
              <a:sysClr val="windowText" lastClr="000000"/>
            </a:solidFill>
          </a:endParaRPr>
        </a:p>
      </dgm:t>
    </dgm:pt>
    <dgm:pt modelId="{5CB90D9E-04CC-4BC8-8415-ABB5E730F8E7}" type="parTrans" cxnId="{4D5D9188-F24A-41D9-8894-7FF26E5D055F}">
      <dgm:prSet/>
      <dgm:spPr/>
      <dgm:t>
        <a:bodyPr/>
        <a:lstStyle/>
        <a:p>
          <a:endParaRPr lang="pl-PL"/>
        </a:p>
      </dgm:t>
    </dgm:pt>
    <dgm:pt modelId="{9ECF4E09-2DD7-43F9-A093-125BF8EAFA78}" type="sibTrans" cxnId="{4D5D9188-F24A-41D9-8894-7FF26E5D055F}">
      <dgm:prSet/>
      <dgm:spPr/>
      <dgm:t>
        <a:bodyPr/>
        <a:lstStyle/>
        <a:p>
          <a:endParaRPr lang="pl-PL"/>
        </a:p>
      </dgm:t>
    </dgm:pt>
    <dgm:pt modelId="{45956F9E-9084-47FE-B922-47286853AD74}" type="pres">
      <dgm:prSet presAssocID="{7CDA1D1D-2185-4D93-8A60-D4CEB58C287F}" presName="Name0" presStyleCnt="0">
        <dgm:presLayoutVars>
          <dgm:dir/>
          <dgm:resizeHandles val="exact"/>
        </dgm:presLayoutVars>
      </dgm:prSet>
      <dgm:spPr/>
    </dgm:pt>
    <dgm:pt modelId="{476F059B-7930-49DB-800C-C1C6F9484996}" type="pres">
      <dgm:prSet presAssocID="{FD0A8706-ECCB-4442-8D03-0AF04EABAD3D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92FF0565-5EB7-474E-8B7B-C576148784CE}" type="pres">
      <dgm:prSet presAssocID="{D5CCA58A-E3A5-4130-BF46-DD790DA5A9DE}" presName="sibTrans" presStyleLbl="sibTrans2D1" presStyleIdx="0" presStyleCnt="3"/>
      <dgm:spPr/>
      <dgm:t>
        <a:bodyPr/>
        <a:lstStyle/>
        <a:p>
          <a:endParaRPr lang="pl-PL"/>
        </a:p>
      </dgm:t>
    </dgm:pt>
    <dgm:pt modelId="{B0E69725-366C-4533-B9B3-6244C4C17910}" type="pres">
      <dgm:prSet presAssocID="{D5CCA58A-E3A5-4130-BF46-DD790DA5A9DE}" presName="connectorText" presStyleLbl="sibTrans2D1" presStyleIdx="0" presStyleCnt="3"/>
      <dgm:spPr/>
      <dgm:t>
        <a:bodyPr/>
        <a:lstStyle/>
        <a:p>
          <a:endParaRPr lang="pl-PL"/>
        </a:p>
      </dgm:t>
    </dgm:pt>
    <dgm:pt modelId="{C8C43252-5E35-4C99-8FB7-E05820A577CC}" type="pres">
      <dgm:prSet presAssocID="{5B2184B5-2C39-452A-863F-25608C8D8D6D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ED34B0B-8FB8-4523-A480-2D3BF4541ABC}" type="pres">
      <dgm:prSet presAssocID="{0770F1A1-5B41-40E1-8E80-FAA526D1DC4F}" presName="sibTrans" presStyleLbl="sibTrans2D1" presStyleIdx="1" presStyleCnt="3"/>
      <dgm:spPr/>
      <dgm:t>
        <a:bodyPr/>
        <a:lstStyle/>
        <a:p>
          <a:endParaRPr lang="pl-PL"/>
        </a:p>
      </dgm:t>
    </dgm:pt>
    <dgm:pt modelId="{B01D15DB-5363-4A67-B0A3-876EF129A592}" type="pres">
      <dgm:prSet presAssocID="{0770F1A1-5B41-40E1-8E80-FAA526D1DC4F}" presName="connectorText" presStyleLbl="sibTrans2D1" presStyleIdx="1" presStyleCnt="3"/>
      <dgm:spPr/>
      <dgm:t>
        <a:bodyPr/>
        <a:lstStyle/>
        <a:p>
          <a:endParaRPr lang="pl-PL"/>
        </a:p>
      </dgm:t>
    </dgm:pt>
    <dgm:pt modelId="{5A1B45DE-8B1C-4803-88FF-07898D00E7D1}" type="pres">
      <dgm:prSet presAssocID="{DD6E4B65-7062-4016-AF5F-BC0C7E6F1D78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68D097B1-49FC-4803-9522-2CC27B57C534}" type="pres">
      <dgm:prSet presAssocID="{2D6BBD00-9004-4268-A96A-1C2BA142A606}" presName="sibTrans" presStyleLbl="sibTrans2D1" presStyleIdx="2" presStyleCnt="3"/>
      <dgm:spPr/>
      <dgm:t>
        <a:bodyPr/>
        <a:lstStyle/>
        <a:p>
          <a:endParaRPr lang="pl-PL"/>
        </a:p>
      </dgm:t>
    </dgm:pt>
    <dgm:pt modelId="{500D1BE4-7C21-4D9A-B853-1BF907127A70}" type="pres">
      <dgm:prSet presAssocID="{2D6BBD00-9004-4268-A96A-1C2BA142A606}" presName="connectorText" presStyleLbl="sibTrans2D1" presStyleIdx="2" presStyleCnt="3"/>
      <dgm:spPr/>
      <dgm:t>
        <a:bodyPr/>
        <a:lstStyle/>
        <a:p>
          <a:endParaRPr lang="pl-PL"/>
        </a:p>
      </dgm:t>
    </dgm:pt>
    <dgm:pt modelId="{F7AC10E2-7FD8-4D4E-AFCF-BFDD05A141AF}" type="pres">
      <dgm:prSet presAssocID="{D378EE60-571B-4BFD-ACA6-AF9B9D2542AA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F7A7D2E1-4610-4C4A-BF41-63EAF0D37D03}" type="presOf" srcId="{7CDA1D1D-2185-4D93-8A60-D4CEB58C287F}" destId="{45956F9E-9084-47FE-B922-47286853AD74}" srcOrd="0" destOrd="0" presId="urn:microsoft.com/office/officeart/2005/8/layout/process1"/>
    <dgm:cxn modelId="{A6308EB2-8FA7-4BBF-AC95-973F00CEA615}" type="presOf" srcId="{2D6BBD00-9004-4268-A96A-1C2BA142A606}" destId="{68D097B1-49FC-4803-9522-2CC27B57C534}" srcOrd="0" destOrd="0" presId="urn:microsoft.com/office/officeart/2005/8/layout/process1"/>
    <dgm:cxn modelId="{5BDB256B-354B-4980-9B25-CF4971C9135D}" type="presOf" srcId="{DD6E4B65-7062-4016-AF5F-BC0C7E6F1D78}" destId="{5A1B45DE-8B1C-4803-88FF-07898D00E7D1}" srcOrd="0" destOrd="0" presId="urn:microsoft.com/office/officeart/2005/8/layout/process1"/>
    <dgm:cxn modelId="{2B4A90B5-3255-4F12-8326-998914082BDB}" type="presOf" srcId="{FD0A8706-ECCB-4442-8D03-0AF04EABAD3D}" destId="{476F059B-7930-49DB-800C-C1C6F9484996}" srcOrd="0" destOrd="0" presId="urn:microsoft.com/office/officeart/2005/8/layout/process1"/>
    <dgm:cxn modelId="{F3033DB6-2BBA-460E-BFB3-746E101EEBA5}" srcId="{7CDA1D1D-2185-4D93-8A60-D4CEB58C287F}" destId="{DD6E4B65-7062-4016-AF5F-BC0C7E6F1D78}" srcOrd="2" destOrd="0" parTransId="{A795E510-EFFF-4D0D-88AC-C481DE52E59E}" sibTransId="{2D6BBD00-9004-4268-A96A-1C2BA142A606}"/>
    <dgm:cxn modelId="{521B9FC9-79EA-414A-93F6-47D1326BDE41}" type="presOf" srcId="{D5CCA58A-E3A5-4130-BF46-DD790DA5A9DE}" destId="{92FF0565-5EB7-474E-8B7B-C576148784CE}" srcOrd="0" destOrd="0" presId="urn:microsoft.com/office/officeart/2005/8/layout/process1"/>
    <dgm:cxn modelId="{4D5D9188-F24A-41D9-8894-7FF26E5D055F}" srcId="{7CDA1D1D-2185-4D93-8A60-D4CEB58C287F}" destId="{D378EE60-571B-4BFD-ACA6-AF9B9D2542AA}" srcOrd="3" destOrd="0" parTransId="{5CB90D9E-04CC-4BC8-8415-ABB5E730F8E7}" sibTransId="{9ECF4E09-2DD7-43F9-A093-125BF8EAFA78}"/>
    <dgm:cxn modelId="{D23D1DEE-DA0B-464A-8397-D698D08E1E24}" type="presOf" srcId="{2D6BBD00-9004-4268-A96A-1C2BA142A606}" destId="{500D1BE4-7C21-4D9A-B853-1BF907127A70}" srcOrd="1" destOrd="0" presId="urn:microsoft.com/office/officeart/2005/8/layout/process1"/>
    <dgm:cxn modelId="{D623130C-2517-4E37-A1EA-518C606188E3}" srcId="{7CDA1D1D-2185-4D93-8A60-D4CEB58C287F}" destId="{FD0A8706-ECCB-4442-8D03-0AF04EABAD3D}" srcOrd="0" destOrd="0" parTransId="{7F09D575-F909-4657-BC62-70F16C5DD7B5}" sibTransId="{D5CCA58A-E3A5-4130-BF46-DD790DA5A9DE}"/>
    <dgm:cxn modelId="{1C5BB1A6-1C5E-4E46-B9D6-2000F5B1413D}" type="presOf" srcId="{D5CCA58A-E3A5-4130-BF46-DD790DA5A9DE}" destId="{B0E69725-366C-4533-B9B3-6244C4C17910}" srcOrd="1" destOrd="0" presId="urn:microsoft.com/office/officeart/2005/8/layout/process1"/>
    <dgm:cxn modelId="{3A80D447-0B16-4A51-89D2-D58DA98E22AD}" type="presOf" srcId="{0770F1A1-5B41-40E1-8E80-FAA526D1DC4F}" destId="{DED34B0B-8FB8-4523-A480-2D3BF4541ABC}" srcOrd="0" destOrd="0" presId="urn:microsoft.com/office/officeart/2005/8/layout/process1"/>
    <dgm:cxn modelId="{8BD9FC39-1ADC-4949-B5D6-55972FC6088E}" type="presOf" srcId="{D378EE60-571B-4BFD-ACA6-AF9B9D2542AA}" destId="{F7AC10E2-7FD8-4D4E-AFCF-BFDD05A141AF}" srcOrd="0" destOrd="0" presId="urn:microsoft.com/office/officeart/2005/8/layout/process1"/>
    <dgm:cxn modelId="{C68BAA21-D029-4CBC-9098-EAE3AD26DC1E}" srcId="{7CDA1D1D-2185-4D93-8A60-D4CEB58C287F}" destId="{5B2184B5-2C39-452A-863F-25608C8D8D6D}" srcOrd="1" destOrd="0" parTransId="{2424029C-729D-44D1-8E99-2F2DD5B0EB1D}" sibTransId="{0770F1A1-5B41-40E1-8E80-FAA526D1DC4F}"/>
    <dgm:cxn modelId="{6A341AD9-E401-4006-A72A-5DBDA6F75D68}" type="presOf" srcId="{5B2184B5-2C39-452A-863F-25608C8D8D6D}" destId="{C8C43252-5E35-4C99-8FB7-E05820A577CC}" srcOrd="0" destOrd="0" presId="urn:microsoft.com/office/officeart/2005/8/layout/process1"/>
    <dgm:cxn modelId="{7D50BEF1-2B95-4B76-85B1-A9B5F3064F45}" type="presOf" srcId="{0770F1A1-5B41-40E1-8E80-FAA526D1DC4F}" destId="{B01D15DB-5363-4A67-B0A3-876EF129A592}" srcOrd="1" destOrd="0" presId="urn:microsoft.com/office/officeart/2005/8/layout/process1"/>
    <dgm:cxn modelId="{A20BC1DB-9895-4EA7-8365-8F8809CFCCEE}" type="presParOf" srcId="{45956F9E-9084-47FE-B922-47286853AD74}" destId="{476F059B-7930-49DB-800C-C1C6F9484996}" srcOrd="0" destOrd="0" presId="urn:microsoft.com/office/officeart/2005/8/layout/process1"/>
    <dgm:cxn modelId="{78621E31-3DF9-4F6D-BED9-1BF8B6619AD7}" type="presParOf" srcId="{45956F9E-9084-47FE-B922-47286853AD74}" destId="{92FF0565-5EB7-474E-8B7B-C576148784CE}" srcOrd="1" destOrd="0" presId="urn:microsoft.com/office/officeart/2005/8/layout/process1"/>
    <dgm:cxn modelId="{1958F260-DD63-4F4E-BBDF-952EE14C3E87}" type="presParOf" srcId="{92FF0565-5EB7-474E-8B7B-C576148784CE}" destId="{B0E69725-366C-4533-B9B3-6244C4C17910}" srcOrd="0" destOrd="0" presId="urn:microsoft.com/office/officeart/2005/8/layout/process1"/>
    <dgm:cxn modelId="{45247F52-A45F-4D7E-94BA-B9BEBBB4E14E}" type="presParOf" srcId="{45956F9E-9084-47FE-B922-47286853AD74}" destId="{C8C43252-5E35-4C99-8FB7-E05820A577CC}" srcOrd="2" destOrd="0" presId="urn:microsoft.com/office/officeart/2005/8/layout/process1"/>
    <dgm:cxn modelId="{38573E00-425C-4DA8-9132-F812DA7C3D54}" type="presParOf" srcId="{45956F9E-9084-47FE-B922-47286853AD74}" destId="{DED34B0B-8FB8-4523-A480-2D3BF4541ABC}" srcOrd="3" destOrd="0" presId="urn:microsoft.com/office/officeart/2005/8/layout/process1"/>
    <dgm:cxn modelId="{C2B34B3C-3BCA-4727-9ACA-F253F05D9ECF}" type="presParOf" srcId="{DED34B0B-8FB8-4523-A480-2D3BF4541ABC}" destId="{B01D15DB-5363-4A67-B0A3-876EF129A592}" srcOrd="0" destOrd="0" presId="urn:microsoft.com/office/officeart/2005/8/layout/process1"/>
    <dgm:cxn modelId="{B4BFFDFB-D8E0-4388-A69B-FE474E6697C8}" type="presParOf" srcId="{45956F9E-9084-47FE-B922-47286853AD74}" destId="{5A1B45DE-8B1C-4803-88FF-07898D00E7D1}" srcOrd="4" destOrd="0" presId="urn:microsoft.com/office/officeart/2005/8/layout/process1"/>
    <dgm:cxn modelId="{3FA46BA4-612E-4892-BC55-68CCF10641D0}" type="presParOf" srcId="{45956F9E-9084-47FE-B922-47286853AD74}" destId="{68D097B1-49FC-4803-9522-2CC27B57C534}" srcOrd="5" destOrd="0" presId="urn:microsoft.com/office/officeart/2005/8/layout/process1"/>
    <dgm:cxn modelId="{CEC0048D-3E3D-42C1-A824-B66E7C03DF49}" type="presParOf" srcId="{68D097B1-49FC-4803-9522-2CC27B57C534}" destId="{500D1BE4-7C21-4D9A-B853-1BF907127A70}" srcOrd="0" destOrd="0" presId="urn:microsoft.com/office/officeart/2005/8/layout/process1"/>
    <dgm:cxn modelId="{9C09EAFC-A904-4279-BB67-EB6F67991D2F}" type="presParOf" srcId="{45956F9E-9084-47FE-B922-47286853AD74}" destId="{F7AC10E2-7FD8-4D4E-AFCF-BFDD05A141AF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6F059B-7930-49DB-800C-C1C6F9484996}">
      <dsp:nvSpPr>
        <dsp:cNvPr id="0" name=""/>
        <dsp:cNvSpPr/>
      </dsp:nvSpPr>
      <dsp:spPr>
        <a:xfrm>
          <a:off x="4189" y="0"/>
          <a:ext cx="1831584" cy="1055370"/>
        </a:xfrm>
        <a:prstGeom prst="roundRect">
          <a:avLst>
            <a:gd name="adj" fmla="val 10000"/>
          </a:avLst>
        </a:prstGeom>
        <a:solidFill>
          <a:schemeClr val="accent5">
            <a:lumMod val="20000"/>
            <a:lumOff val="80000"/>
          </a:schemeClr>
        </a:solidFill>
        <a:ln w="12700" cap="flat" cmpd="sng" algn="ctr">
          <a:solidFill>
            <a:schemeClr val="tx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solidFill>
                <a:sysClr val="windowText" lastClr="000000"/>
              </a:solidFill>
            </a:rPr>
            <a:t>Rozpoznanie </a:t>
          </a:r>
        </a:p>
      </dsp:txBody>
      <dsp:txXfrm>
        <a:off x="35100" y="30911"/>
        <a:ext cx="1769762" cy="993548"/>
      </dsp:txXfrm>
    </dsp:sp>
    <dsp:sp modelId="{92FF0565-5EB7-474E-8B7B-C576148784CE}">
      <dsp:nvSpPr>
        <dsp:cNvPr id="0" name=""/>
        <dsp:cNvSpPr/>
      </dsp:nvSpPr>
      <dsp:spPr>
        <a:xfrm>
          <a:off x="2018932" y="300568"/>
          <a:ext cx="388296" cy="4542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1900" kern="1200"/>
        </a:p>
      </dsp:txBody>
      <dsp:txXfrm>
        <a:off x="2018932" y="391415"/>
        <a:ext cx="271807" cy="272539"/>
      </dsp:txXfrm>
    </dsp:sp>
    <dsp:sp modelId="{C8C43252-5E35-4C99-8FB7-E05820A577CC}">
      <dsp:nvSpPr>
        <dsp:cNvPr id="0" name=""/>
        <dsp:cNvSpPr/>
      </dsp:nvSpPr>
      <dsp:spPr>
        <a:xfrm>
          <a:off x="2568408" y="0"/>
          <a:ext cx="1831584" cy="1055370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tx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solidFill>
                <a:sysClr val="windowText" lastClr="000000"/>
              </a:solidFill>
            </a:rPr>
            <a:t>Udzielanie pomocy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solidFill>
                <a:srgbClr val="C00000"/>
              </a:solidFill>
            </a:rPr>
            <a:t>w toku bieżącej pracy</a:t>
          </a:r>
        </a:p>
      </dsp:txBody>
      <dsp:txXfrm>
        <a:off x="2599319" y="30911"/>
        <a:ext cx="1769762" cy="993548"/>
      </dsp:txXfrm>
    </dsp:sp>
    <dsp:sp modelId="{DED34B0B-8FB8-4523-A480-2D3BF4541ABC}">
      <dsp:nvSpPr>
        <dsp:cNvPr id="0" name=""/>
        <dsp:cNvSpPr/>
      </dsp:nvSpPr>
      <dsp:spPr>
        <a:xfrm>
          <a:off x="4583151" y="300568"/>
          <a:ext cx="388296" cy="4542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1900" kern="1200"/>
        </a:p>
      </dsp:txBody>
      <dsp:txXfrm>
        <a:off x="4583151" y="391415"/>
        <a:ext cx="271807" cy="272539"/>
      </dsp:txXfrm>
    </dsp:sp>
    <dsp:sp modelId="{5A1B45DE-8B1C-4803-88FF-07898D00E7D1}">
      <dsp:nvSpPr>
        <dsp:cNvPr id="0" name=""/>
        <dsp:cNvSpPr/>
      </dsp:nvSpPr>
      <dsp:spPr>
        <a:xfrm>
          <a:off x="5132626" y="0"/>
          <a:ext cx="1831584" cy="1055370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tx1">
              <a:lumMod val="95000"/>
              <a:lumOff val="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solidFill>
                <a:sysClr val="windowText" lastClr="000000"/>
              </a:solidFill>
            </a:rPr>
            <a:t>Udzielanie pomocy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solidFill>
                <a:sysClr val="windowText" lastClr="000000"/>
              </a:solidFill>
            </a:rPr>
            <a:t> </a:t>
          </a:r>
          <a:r>
            <a:rPr lang="pl-PL" sz="1200" b="1" kern="1200">
              <a:solidFill>
                <a:srgbClr val="C00000"/>
              </a:solidFill>
            </a:rPr>
            <a:t>w ramach zintegrowanych działań nauczycieli</a:t>
          </a:r>
        </a:p>
      </dsp:txBody>
      <dsp:txXfrm>
        <a:off x="5163537" y="30911"/>
        <a:ext cx="1769762" cy="993548"/>
      </dsp:txXfrm>
    </dsp:sp>
    <dsp:sp modelId="{68D097B1-49FC-4803-9522-2CC27B57C534}">
      <dsp:nvSpPr>
        <dsp:cNvPr id="0" name=""/>
        <dsp:cNvSpPr/>
      </dsp:nvSpPr>
      <dsp:spPr>
        <a:xfrm>
          <a:off x="7147370" y="300568"/>
          <a:ext cx="388296" cy="4542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1900" kern="1200"/>
        </a:p>
      </dsp:txBody>
      <dsp:txXfrm>
        <a:off x="7147370" y="391415"/>
        <a:ext cx="271807" cy="272539"/>
      </dsp:txXfrm>
    </dsp:sp>
    <dsp:sp modelId="{F7AC10E2-7FD8-4D4E-AFCF-BFDD05A141AF}">
      <dsp:nvSpPr>
        <dsp:cNvPr id="0" name=""/>
        <dsp:cNvSpPr/>
      </dsp:nvSpPr>
      <dsp:spPr>
        <a:xfrm>
          <a:off x="7696845" y="0"/>
          <a:ext cx="1831584" cy="1055370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solidFill>
                <a:sysClr val="windowText" lastClr="000000"/>
              </a:solidFill>
            </a:rPr>
            <a:t>Udzielanie pomocy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pl-PL" sz="1200" b="1" kern="1200">
              <a:solidFill>
                <a:srgbClr val="C00000"/>
              </a:solidFill>
            </a:rPr>
            <a:t>w formie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pl-PL" sz="1200" b="1" kern="1200">
              <a:solidFill>
                <a:srgbClr val="C00000"/>
              </a:solidFill>
            </a:rPr>
            <a:t> dodatkowych zajęć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1200" b="1" kern="1200">
            <a:solidFill>
              <a:sysClr val="windowText" lastClr="000000"/>
            </a:solidFill>
          </a:endParaRPr>
        </a:p>
      </dsp:txBody>
      <dsp:txXfrm>
        <a:off x="7727756" y="30911"/>
        <a:ext cx="1769762" cy="9935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417D0-AC0C-4734-B719-FB775FD6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778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ZIENTECKA</dc:creator>
  <cp:keywords/>
  <dc:description/>
  <cp:lastModifiedBy>Nauczyciel</cp:lastModifiedBy>
  <cp:revision>2</cp:revision>
  <cp:lastPrinted>2024-02-22T08:27:00Z</cp:lastPrinted>
  <dcterms:created xsi:type="dcterms:W3CDTF">2024-02-26T10:09:00Z</dcterms:created>
  <dcterms:modified xsi:type="dcterms:W3CDTF">2024-02-26T10:09:00Z</dcterms:modified>
</cp:coreProperties>
</file>